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67" w:rsidRDefault="0018559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84067">
        <w:rPr>
          <w:rFonts w:ascii="Times New Roman" w:hAnsi="Times New Roman" w:cs="Times New Roman"/>
          <w:sz w:val="28"/>
          <w:szCs w:val="28"/>
          <w:lang w:val="kk-KZ"/>
        </w:rPr>
        <w:t xml:space="preserve">    </w:t>
      </w:r>
    </w:p>
    <w:p w:rsidR="00B84067" w:rsidRDefault="00B84067">
      <w:pPr>
        <w:rPr>
          <w:rFonts w:ascii="Times New Roman" w:hAnsi="Times New Roman" w:cs="Times New Roman"/>
          <w:sz w:val="28"/>
          <w:szCs w:val="28"/>
          <w:lang w:val="kk-KZ"/>
        </w:rPr>
      </w:pPr>
    </w:p>
    <w:p w:rsidR="00B84067" w:rsidRDefault="00B84067">
      <w:pPr>
        <w:rPr>
          <w:rFonts w:ascii="Times New Roman" w:hAnsi="Times New Roman" w:cs="Times New Roman"/>
          <w:sz w:val="28"/>
          <w:szCs w:val="28"/>
          <w:lang w:val="kk-KZ"/>
        </w:rPr>
      </w:pPr>
    </w:p>
    <w:p w:rsidR="00B84067" w:rsidRDefault="00B84067">
      <w:pPr>
        <w:rPr>
          <w:rFonts w:ascii="Times New Roman" w:hAnsi="Times New Roman" w:cs="Times New Roman"/>
          <w:sz w:val="28"/>
          <w:szCs w:val="28"/>
          <w:lang w:val="kk-KZ"/>
        </w:rPr>
      </w:pPr>
    </w:p>
    <w:p w:rsidR="00B84067" w:rsidRPr="00B84067" w:rsidRDefault="00175302" w:rsidP="00751476">
      <w:pPr>
        <w:rPr>
          <w:rFonts w:ascii="Times New Roman" w:hAnsi="Times New Roman" w:cs="Times New Roman"/>
          <w:sz w:val="44"/>
          <w:szCs w:val="44"/>
          <w:lang w:val="kk-KZ"/>
        </w:rPr>
      </w:pPr>
      <w:r>
        <w:rPr>
          <w:rFonts w:ascii="Times New Roman" w:hAnsi="Times New Roman" w:cs="Times New Roman"/>
          <w:sz w:val="44"/>
          <w:szCs w:val="44"/>
          <w:lang w:val="kk-KZ"/>
        </w:rPr>
        <w:t xml:space="preserve">     </w:t>
      </w:r>
      <w:bookmarkStart w:id="0" w:name="_GoBack"/>
      <w:bookmarkEnd w:id="0"/>
      <w:r w:rsidR="00751476">
        <w:rPr>
          <w:rFonts w:ascii="Times New Roman" w:hAnsi="Times New Roman" w:cs="Times New Roman"/>
          <w:sz w:val="44"/>
          <w:szCs w:val="44"/>
          <w:lang w:val="kk-KZ"/>
        </w:rPr>
        <w:t xml:space="preserve">Мемлекет   басшысы Н.Ә.Назарбаевтың Қазақстан   халқына  жолдауы  </w:t>
      </w:r>
      <w:r w:rsidR="00B84067" w:rsidRPr="00751476">
        <w:rPr>
          <w:rFonts w:ascii="Times New Roman" w:hAnsi="Times New Roman" w:cs="Times New Roman"/>
          <w:sz w:val="44"/>
          <w:szCs w:val="44"/>
          <w:lang w:val="kk-KZ"/>
        </w:rPr>
        <w:br/>
      </w:r>
      <w:r w:rsidR="00B84067" w:rsidRPr="00B84067">
        <w:rPr>
          <w:rFonts w:ascii="Times New Roman" w:hAnsi="Times New Roman" w:cs="Times New Roman"/>
          <w:sz w:val="44"/>
          <w:szCs w:val="44"/>
          <w:lang w:val="kk-KZ"/>
        </w:rPr>
        <w:t xml:space="preserve"> </w:t>
      </w:r>
    </w:p>
    <w:p w:rsidR="00B84067" w:rsidRPr="00B84067" w:rsidRDefault="00B84067">
      <w:pPr>
        <w:rPr>
          <w:rFonts w:ascii="Times New Roman" w:hAnsi="Times New Roman" w:cs="Times New Roman"/>
          <w:sz w:val="28"/>
          <w:szCs w:val="28"/>
          <w:lang w:val="kk-KZ"/>
        </w:rPr>
      </w:pPr>
    </w:p>
    <w:p w:rsidR="00751476" w:rsidRDefault="00B84067">
      <w:pPr>
        <w:rPr>
          <w:rFonts w:ascii="Times New Roman" w:hAnsi="Times New Roman" w:cs="Times New Roman"/>
          <w:i/>
          <w:sz w:val="72"/>
          <w:szCs w:val="72"/>
          <w:lang w:val="kk-KZ"/>
        </w:rPr>
      </w:pPr>
      <w:r w:rsidRPr="00B84067">
        <w:rPr>
          <w:rFonts w:ascii="Times New Roman" w:hAnsi="Times New Roman" w:cs="Times New Roman"/>
          <w:i/>
          <w:sz w:val="72"/>
          <w:szCs w:val="72"/>
          <w:lang w:val="kk-KZ"/>
        </w:rPr>
        <w:t>Қазақстандықтардың әл-ауқатының өсуі: табыс пен тұрмыс сапасын арттыру</w:t>
      </w:r>
      <w:r w:rsidR="00751476">
        <w:rPr>
          <w:rFonts w:ascii="Times New Roman" w:hAnsi="Times New Roman" w:cs="Times New Roman"/>
          <w:i/>
          <w:sz w:val="72"/>
          <w:szCs w:val="72"/>
          <w:lang w:val="kk-KZ"/>
        </w:rPr>
        <w:br/>
      </w:r>
    </w:p>
    <w:p w:rsidR="00751476" w:rsidRDefault="00751476">
      <w:pPr>
        <w:rPr>
          <w:rFonts w:ascii="Times New Roman" w:hAnsi="Times New Roman" w:cs="Times New Roman"/>
          <w:sz w:val="28"/>
          <w:szCs w:val="28"/>
          <w:lang w:val="kk-KZ"/>
        </w:rPr>
      </w:pPr>
      <w:r>
        <w:rPr>
          <w:rFonts w:ascii="Times New Roman" w:hAnsi="Times New Roman" w:cs="Times New Roman"/>
          <w:i/>
          <w:sz w:val="72"/>
          <w:szCs w:val="72"/>
          <w:lang w:val="kk-KZ"/>
        </w:rPr>
        <w:t xml:space="preserve">      </w:t>
      </w:r>
      <w:r w:rsidR="00B84067">
        <w:rPr>
          <w:rFonts w:ascii="Times New Roman" w:hAnsi="Times New Roman" w:cs="Times New Roman"/>
          <w:sz w:val="28"/>
          <w:szCs w:val="28"/>
          <w:lang w:val="kk-KZ"/>
        </w:rPr>
        <w:t xml:space="preserve"> </w:t>
      </w:r>
    </w:p>
    <w:p w:rsidR="00B84067" w:rsidRPr="00751476" w:rsidRDefault="00751476">
      <w:pPr>
        <w:rPr>
          <w:rFonts w:ascii="Times New Roman" w:hAnsi="Times New Roman" w:cs="Times New Roman"/>
          <w:i/>
          <w:sz w:val="72"/>
          <w:szCs w:val="72"/>
          <w:lang w:val="kk-KZ"/>
        </w:rPr>
      </w:pPr>
      <w:r>
        <w:rPr>
          <w:rFonts w:ascii="Times New Roman" w:hAnsi="Times New Roman" w:cs="Times New Roman"/>
          <w:sz w:val="28"/>
          <w:szCs w:val="28"/>
          <w:lang w:val="kk-KZ"/>
        </w:rPr>
        <w:t xml:space="preserve">            </w:t>
      </w:r>
      <w:r w:rsidR="00B84067" w:rsidRPr="00B84067">
        <w:rPr>
          <w:rFonts w:ascii="Times New Roman" w:hAnsi="Times New Roman" w:cs="Times New Roman"/>
          <w:sz w:val="48"/>
          <w:szCs w:val="48"/>
          <w:lang w:val="kk-KZ"/>
        </w:rPr>
        <w:t>Ақорда. 2018  жылғы    5 қазан</w:t>
      </w:r>
    </w:p>
    <w:p w:rsidR="00B84067" w:rsidRDefault="00B84067">
      <w:pPr>
        <w:rPr>
          <w:rFonts w:ascii="Times New Roman" w:hAnsi="Times New Roman" w:cs="Times New Roman"/>
          <w:sz w:val="28"/>
          <w:szCs w:val="28"/>
          <w:lang w:val="kk-KZ"/>
        </w:rPr>
      </w:pPr>
    </w:p>
    <w:p w:rsidR="00B84067" w:rsidRDefault="00B84067">
      <w:pPr>
        <w:rPr>
          <w:rFonts w:ascii="Times New Roman" w:hAnsi="Times New Roman" w:cs="Times New Roman"/>
          <w:sz w:val="28"/>
          <w:szCs w:val="28"/>
          <w:lang w:val="kk-KZ"/>
        </w:rPr>
      </w:pPr>
    </w:p>
    <w:p w:rsidR="00B84067" w:rsidRDefault="00B84067">
      <w:pPr>
        <w:rPr>
          <w:rFonts w:ascii="Times New Roman" w:hAnsi="Times New Roman" w:cs="Times New Roman"/>
          <w:sz w:val="28"/>
          <w:szCs w:val="28"/>
          <w:lang w:val="kk-KZ"/>
        </w:rPr>
      </w:pPr>
    </w:p>
    <w:p w:rsidR="00B84067" w:rsidRDefault="00B84067">
      <w:pPr>
        <w:rPr>
          <w:rFonts w:ascii="Times New Roman" w:hAnsi="Times New Roman" w:cs="Times New Roman"/>
          <w:sz w:val="28"/>
          <w:szCs w:val="28"/>
          <w:lang w:val="kk-KZ"/>
        </w:rPr>
      </w:pPr>
    </w:p>
    <w:p w:rsidR="00B84067" w:rsidRDefault="00B84067">
      <w:pPr>
        <w:rPr>
          <w:rFonts w:ascii="Times New Roman" w:hAnsi="Times New Roman" w:cs="Times New Roman"/>
          <w:sz w:val="28"/>
          <w:szCs w:val="28"/>
          <w:lang w:val="kk-KZ"/>
        </w:rPr>
      </w:pPr>
    </w:p>
    <w:p w:rsidR="00B84067" w:rsidRDefault="00B84067">
      <w:pPr>
        <w:rPr>
          <w:rFonts w:ascii="Times New Roman" w:hAnsi="Times New Roman" w:cs="Times New Roman"/>
          <w:sz w:val="28"/>
          <w:szCs w:val="28"/>
          <w:lang w:val="kk-KZ"/>
        </w:rPr>
      </w:pPr>
    </w:p>
    <w:p w:rsidR="00B84067" w:rsidRDefault="00B84067">
      <w:pPr>
        <w:rPr>
          <w:rFonts w:ascii="Times New Roman" w:hAnsi="Times New Roman" w:cs="Times New Roman"/>
          <w:sz w:val="28"/>
          <w:szCs w:val="28"/>
          <w:lang w:val="kk-KZ"/>
        </w:rPr>
      </w:pPr>
    </w:p>
    <w:p w:rsidR="00B84067" w:rsidRDefault="00B84067">
      <w:pPr>
        <w:rPr>
          <w:rFonts w:ascii="Times New Roman" w:hAnsi="Times New Roman" w:cs="Times New Roman"/>
          <w:sz w:val="28"/>
          <w:szCs w:val="28"/>
          <w:lang w:val="kk-KZ"/>
        </w:rPr>
      </w:pPr>
    </w:p>
    <w:p w:rsidR="00751476" w:rsidRDefault="00751476" w:rsidP="00B8406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51476" w:rsidRDefault="00751476" w:rsidP="00B84067">
      <w:pPr>
        <w:pStyle w:val="a4"/>
        <w:rPr>
          <w:rFonts w:ascii="Times New Roman" w:hAnsi="Times New Roman" w:cs="Times New Roman"/>
          <w:sz w:val="28"/>
          <w:szCs w:val="28"/>
          <w:lang w:val="kk-KZ"/>
        </w:rPr>
      </w:pPr>
    </w:p>
    <w:p w:rsidR="00B84067" w:rsidRPr="00B84067" w:rsidRDefault="00751476" w:rsidP="00B84067">
      <w:pPr>
        <w:pStyle w:val="a4"/>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18559F" w:rsidRPr="00B84067">
        <w:rPr>
          <w:rFonts w:ascii="Times New Roman" w:hAnsi="Times New Roman" w:cs="Times New Roman"/>
          <w:sz w:val="28"/>
          <w:szCs w:val="28"/>
          <w:lang w:val="kk-KZ"/>
        </w:rPr>
        <w:t>2018  жылдың   қазанның   5-і  күні   Ақордада  Елбасымыз  Н.Ә.Назарбаев  халыққа  өзінің  кезекті   Жолдауын   жариялады.</w:t>
      </w:r>
    </w:p>
    <w:p w:rsidR="00751476" w:rsidRDefault="0018559F" w:rsidP="00B84067">
      <w:pPr>
        <w:pStyle w:val="a4"/>
        <w:rPr>
          <w:rFonts w:ascii="Times New Roman" w:hAnsi="Times New Roman" w:cs="Times New Roman"/>
          <w:sz w:val="28"/>
          <w:szCs w:val="28"/>
          <w:lang w:val="kk-KZ"/>
        </w:rPr>
      </w:pPr>
      <w:r w:rsidRPr="00B84067">
        <w:rPr>
          <w:rFonts w:ascii="Times New Roman" w:hAnsi="Times New Roman" w:cs="Times New Roman"/>
          <w:sz w:val="28"/>
          <w:szCs w:val="28"/>
          <w:lang w:val="kk-KZ"/>
        </w:rPr>
        <w:t>Елбасымыз  өзінің  халыққа  арнаған  Жолдауын  мына  жолдармен  бастады:</w:t>
      </w:r>
    </w:p>
    <w:p w:rsidR="0018559F" w:rsidRPr="00B84067" w:rsidRDefault="0018559F" w:rsidP="00B84067">
      <w:pPr>
        <w:pStyle w:val="a4"/>
        <w:rPr>
          <w:rFonts w:ascii="Times New Roman" w:hAnsi="Times New Roman" w:cs="Times New Roman"/>
          <w:sz w:val="28"/>
          <w:szCs w:val="28"/>
          <w:lang w:val="kk-KZ"/>
        </w:rPr>
      </w:pPr>
      <w:r w:rsidRPr="00B84067">
        <w:rPr>
          <w:rFonts w:ascii="Times New Roman" w:hAnsi="Times New Roman" w:cs="Times New Roman"/>
          <w:sz w:val="28"/>
          <w:szCs w:val="28"/>
          <w:lang w:val="kk-KZ"/>
        </w:rPr>
        <w:t xml:space="preserve">  </w:t>
      </w:r>
    </w:p>
    <w:p w:rsidR="0018559F" w:rsidRPr="00236082" w:rsidRDefault="0018559F">
      <w:pPr>
        <w:rPr>
          <w:rFonts w:ascii="Arial" w:hAnsi="Arial" w:cs="Arial"/>
          <w:color w:val="666666"/>
          <w:sz w:val="26"/>
          <w:szCs w:val="26"/>
          <w:shd w:val="clear" w:color="auto" w:fill="FFFFFF"/>
          <w:lang w:val="kk-KZ"/>
        </w:rPr>
      </w:pPr>
      <w:r>
        <w:rPr>
          <w:rFonts w:ascii="Times New Roman" w:hAnsi="Times New Roman" w:cs="Times New Roman"/>
          <w:sz w:val="28"/>
          <w:szCs w:val="28"/>
          <w:lang w:val="kk-KZ"/>
        </w:rPr>
        <w:t xml:space="preserve">        </w:t>
      </w:r>
      <w:r w:rsidRPr="0018559F">
        <w:rPr>
          <w:rFonts w:ascii="Times New Roman" w:hAnsi="Times New Roman" w:cs="Times New Roman"/>
          <w:sz w:val="28"/>
          <w:szCs w:val="28"/>
          <w:lang w:val="kk-KZ"/>
        </w:rPr>
        <w:t xml:space="preserve">Біз тәуелсіздік жылдары көп жұмыс атқардық. </w:t>
      </w:r>
      <w:proofErr w:type="spellStart"/>
      <w:r w:rsidRPr="0018559F">
        <w:rPr>
          <w:rFonts w:ascii="Times New Roman" w:hAnsi="Times New Roman" w:cs="Times New Roman"/>
          <w:sz w:val="28"/>
          <w:szCs w:val="28"/>
        </w:rPr>
        <w:t>Экономикасы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қарқынды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дамып</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келе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жатқан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заманауи</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прогрессивті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мемлекет</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құрып</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бейбітшілік</w:t>
      </w:r>
      <w:proofErr w:type="spellEnd"/>
      <w:r w:rsidRPr="0018559F">
        <w:rPr>
          <w:rFonts w:ascii="Times New Roman" w:hAnsi="Times New Roman" w:cs="Times New Roman"/>
          <w:sz w:val="28"/>
          <w:szCs w:val="28"/>
        </w:rPr>
        <w:t xml:space="preserve"> пен </w:t>
      </w:r>
      <w:proofErr w:type="spellStart"/>
      <w:r w:rsidRPr="0018559F">
        <w:rPr>
          <w:rFonts w:ascii="Times New Roman" w:hAnsi="Times New Roman" w:cs="Times New Roman"/>
          <w:sz w:val="28"/>
          <w:szCs w:val="28"/>
        </w:rPr>
        <w:t>қоғамдық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келісімді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қамтамасыз</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еттік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Сапалы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әрі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тарихи</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маңызы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зор</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құрылымдық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конституциялық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және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саяси</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реформалар</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жүргіздік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Қазақстанның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халықаралық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беделінің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артуына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және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оның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аймақтағы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геосаяси</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рөлінің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күшеюіне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қол</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жеткіздік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Біз</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өңірлік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және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жаһандық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проблемаларды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шешу</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ісіне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зор</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жауапкершілікпен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қарайтын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жауапты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әрі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қалаулы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халықаралық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серіктес</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ретінде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танылдық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Қазақстан</w:t>
      </w:r>
      <w:proofErr w:type="spellEnd"/>
      <w:r w:rsidRPr="0018559F">
        <w:rPr>
          <w:rFonts w:ascii="Times New Roman" w:hAnsi="Times New Roman" w:cs="Times New Roman"/>
          <w:sz w:val="28"/>
          <w:szCs w:val="28"/>
        </w:rPr>
        <w:t xml:space="preserve"> ТМД </w:t>
      </w:r>
      <w:proofErr w:type="spellStart"/>
      <w:r w:rsidRPr="0018559F">
        <w:rPr>
          <w:rFonts w:ascii="Times New Roman" w:hAnsi="Times New Roman" w:cs="Times New Roman"/>
          <w:sz w:val="28"/>
          <w:szCs w:val="28"/>
        </w:rPr>
        <w:t>және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Орталық</w:t>
      </w:r>
      <w:proofErr w:type="spellEnd"/>
      <w:r w:rsidRPr="0018559F">
        <w:rPr>
          <w:rFonts w:ascii="Times New Roman" w:hAnsi="Times New Roman" w:cs="Times New Roman"/>
          <w:sz w:val="28"/>
          <w:szCs w:val="28"/>
        </w:rPr>
        <w:t xml:space="preserve"> Азия </w:t>
      </w:r>
      <w:proofErr w:type="spellStart"/>
      <w:r w:rsidRPr="0018559F">
        <w:rPr>
          <w:rFonts w:ascii="Times New Roman" w:hAnsi="Times New Roman" w:cs="Times New Roman"/>
          <w:sz w:val="28"/>
          <w:szCs w:val="28"/>
        </w:rPr>
        <w:t>елдері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арасынан</w:t>
      </w:r>
      <w:proofErr w:type="spellEnd"/>
      <w:r w:rsidRPr="0018559F">
        <w:rPr>
          <w:rFonts w:ascii="Times New Roman" w:hAnsi="Times New Roman" w:cs="Times New Roman"/>
          <w:sz w:val="28"/>
          <w:szCs w:val="28"/>
        </w:rPr>
        <w:t xml:space="preserve"> «ЭКСПО-2017» </w:t>
      </w:r>
      <w:proofErr w:type="spellStart"/>
      <w:r w:rsidRPr="0018559F">
        <w:rPr>
          <w:rFonts w:ascii="Times New Roman" w:hAnsi="Times New Roman" w:cs="Times New Roman"/>
          <w:sz w:val="28"/>
          <w:szCs w:val="28"/>
        </w:rPr>
        <w:t>халықаралық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көрмесін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өткізу</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үшін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әлемдік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қоғамдастық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таңдап</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алған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бірінші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мемлекет</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болды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Біз</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Еуразия</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өңірінің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қаржылық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іскерлік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инновациялық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және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мәдени</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орталығы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ретінде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қалыптасуын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қамтамасыз</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етіп</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жаңа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елордамыз</w:t>
      </w:r>
      <w:proofErr w:type="spellEnd"/>
      <w:r w:rsidRPr="0018559F">
        <w:rPr>
          <w:rFonts w:ascii="Times New Roman" w:hAnsi="Times New Roman" w:cs="Times New Roman"/>
          <w:sz w:val="28"/>
          <w:szCs w:val="28"/>
        </w:rPr>
        <w:t xml:space="preserve"> – </w:t>
      </w:r>
      <w:proofErr w:type="spellStart"/>
      <w:r w:rsidRPr="0018559F">
        <w:rPr>
          <w:rFonts w:ascii="Times New Roman" w:hAnsi="Times New Roman" w:cs="Times New Roman"/>
          <w:sz w:val="28"/>
          <w:szCs w:val="28"/>
        </w:rPr>
        <w:t>Астананы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салдық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Халық</w:t>
      </w:r>
      <w:proofErr w:type="spellEnd"/>
      <w:r w:rsidRPr="0018559F">
        <w:rPr>
          <w:rFonts w:ascii="Times New Roman" w:hAnsi="Times New Roman" w:cs="Times New Roman"/>
          <w:sz w:val="28"/>
          <w:szCs w:val="28"/>
        </w:rPr>
        <w:t xml:space="preserve"> саны 18 </w:t>
      </w:r>
      <w:proofErr w:type="spellStart"/>
      <w:r w:rsidRPr="0018559F">
        <w:rPr>
          <w:rFonts w:ascii="Times New Roman" w:hAnsi="Times New Roman" w:cs="Times New Roman"/>
          <w:sz w:val="28"/>
          <w:szCs w:val="28"/>
        </w:rPr>
        <w:t>миллионнан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асып</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өмір</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сүру</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ұзақтығы</w:t>
      </w:r>
      <w:proofErr w:type="spellEnd"/>
      <w:r w:rsidRPr="0018559F">
        <w:rPr>
          <w:rFonts w:ascii="Times New Roman" w:hAnsi="Times New Roman" w:cs="Times New Roman"/>
          <w:sz w:val="28"/>
          <w:szCs w:val="28"/>
        </w:rPr>
        <w:t xml:space="preserve"> 72,5 </w:t>
      </w:r>
      <w:proofErr w:type="spellStart"/>
      <w:r w:rsidRPr="0018559F">
        <w:rPr>
          <w:rFonts w:ascii="Times New Roman" w:hAnsi="Times New Roman" w:cs="Times New Roman"/>
          <w:sz w:val="28"/>
          <w:szCs w:val="28"/>
        </w:rPr>
        <w:t>жасқа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жетті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Біз</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берік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экономикалық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негіз</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қалыптастырдық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Соңғы</w:t>
      </w:r>
      <w:proofErr w:type="spellEnd"/>
      <w:r w:rsidRPr="0018559F">
        <w:rPr>
          <w:rFonts w:ascii="Times New Roman" w:hAnsi="Times New Roman" w:cs="Times New Roman"/>
          <w:sz w:val="28"/>
          <w:szCs w:val="28"/>
        </w:rPr>
        <w:t xml:space="preserve"> 20 </w:t>
      </w:r>
      <w:proofErr w:type="spellStart"/>
      <w:r w:rsidRPr="0018559F">
        <w:rPr>
          <w:rFonts w:ascii="Times New Roman" w:hAnsi="Times New Roman" w:cs="Times New Roman"/>
          <w:sz w:val="28"/>
          <w:szCs w:val="28"/>
        </w:rPr>
        <w:t>жыл</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ішінде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елімізге</w:t>
      </w:r>
      <w:proofErr w:type="spellEnd"/>
      <w:r w:rsidRPr="0018559F">
        <w:rPr>
          <w:rFonts w:ascii="Times New Roman" w:hAnsi="Times New Roman" w:cs="Times New Roman"/>
          <w:sz w:val="28"/>
          <w:szCs w:val="28"/>
        </w:rPr>
        <w:t xml:space="preserve"> 300 миллиард АҚШ доллары </w:t>
      </w:r>
      <w:proofErr w:type="spellStart"/>
      <w:r w:rsidRPr="0018559F">
        <w:rPr>
          <w:rFonts w:ascii="Times New Roman" w:hAnsi="Times New Roman" w:cs="Times New Roman"/>
          <w:sz w:val="28"/>
          <w:szCs w:val="28"/>
        </w:rPr>
        <w:t>көлемінде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тікелей</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шетел</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инвестициясы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тартылды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Экономиканы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өркендетудің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негізі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саналатын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шағын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және</w:t>
      </w:r>
      <w:proofErr w:type="spellEnd"/>
      <w:r w:rsidRPr="0018559F">
        <w:rPr>
          <w:rFonts w:ascii="Times New Roman" w:hAnsi="Times New Roman" w:cs="Times New Roman"/>
          <w:sz w:val="28"/>
          <w:szCs w:val="28"/>
        </w:rPr>
        <w:t xml:space="preserve"> орта бизнес </w:t>
      </w:r>
      <w:proofErr w:type="spellStart"/>
      <w:r w:rsidRPr="0018559F">
        <w:rPr>
          <w:rFonts w:ascii="Times New Roman" w:hAnsi="Times New Roman" w:cs="Times New Roman"/>
          <w:sz w:val="28"/>
          <w:szCs w:val="28"/>
        </w:rPr>
        <w:t>нығайып</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келеді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Дүниежүзілік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Банктің</w:t>
      </w:r>
      <w:proofErr w:type="spellEnd"/>
      <w:r w:rsidRPr="0018559F">
        <w:rPr>
          <w:rFonts w:ascii="Times New Roman" w:hAnsi="Times New Roman" w:cs="Times New Roman"/>
          <w:sz w:val="28"/>
          <w:szCs w:val="28"/>
        </w:rPr>
        <w:t xml:space="preserve"> бизнес </w:t>
      </w:r>
      <w:proofErr w:type="spellStart"/>
      <w:r w:rsidRPr="0018559F">
        <w:rPr>
          <w:rFonts w:ascii="Times New Roman" w:hAnsi="Times New Roman" w:cs="Times New Roman"/>
          <w:sz w:val="28"/>
          <w:szCs w:val="28"/>
        </w:rPr>
        <w:t>жүргізу</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жеңілдігі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рейтингінде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Қазақстан</w:t>
      </w:r>
      <w:proofErr w:type="spellEnd"/>
      <w:r w:rsidRPr="0018559F">
        <w:rPr>
          <w:rFonts w:ascii="Times New Roman" w:hAnsi="Times New Roman" w:cs="Times New Roman"/>
          <w:sz w:val="28"/>
          <w:szCs w:val="28"/>
        </w:rPr>
        <w:t xml:space="preserve"> 190 </w:t>
      </w:r>
      <w:proofErr w:type="spellStart"/>
      <w:r w:rsidRPr="0018559F">
        <w:rPr>
          <w:rFonts w:ascii="Times New Roman" w:hAnsi="Times New Roman" w:cs="Times New Roman"/>
          <w:sz w:val="28"/>
          <w:szCs w:val="28"/>
        </w:rPr>
        <w:t>елдің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ішінде</w:t>
      </w:r>
      <w:proofErr w:type="spellEnd"/>
      <w:r w:rsidRPr="0018559F">
        <w:rPr>
          <w:rFonts w:ascii="Times New Roman" w:hAnsi="Times New Roman" w:cs="Times New Roman"/>
          <w:sz w:val="28"/>
          <w:szCs w:val="28"/>
        </w:rPr>
        <w:t xml:space="preserve"> 36-шы </w:t>
      </w:r>
      <w:proofErr w:type="spellStart"/>
      <w:r w:rsidRPr="0018559F">
        <w:rPr>
          <w:rFonts w:ascii="Times New Roman" w:hAnsi="Times New Roman" w:cs="Times New Roman"/>
          <w:sz w:val="28"/>
          <w:szCs w:val="28"/>
        </w:rPr>
        <w:t>орынға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көтерілді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Біз</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әрдайым</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сыртқы</w:t>
      </w:r>
      <w:proofErr w:type="spellEnd"/>
      <w:r w:rsidRPr="0018559F">
        <w:rPr>
          <w:rFonts w:ascii="Times New Roman" w:hAnsi="Times New Roman" w:cs="Times New Roman"/>
          <w:sz w:val="28"/>
          <w:szCs w:val="28"/>
        </w:rPr>
        <w:t xml:space="preserve"> сын-</w:t>
      </w:r>
      <w:proofErr w:type="spellStart"/>
      <w:r w:rsidRPr="0018559F">
        <w:rPr>
          <w:rFonts w:ascii="Times New Roman" w:hAnsi="Times New Roman" w:cs="Times New Roman"/>
          <w:sz w:val="28"/>
          <w:szCs w:val="28"/>
        </w:rPr>
        <w:t>қатерлерге</w:t>
      </w:r>
      <w:proofErr w:type="spellEnd"/>
      <w:r w:rsidRPr="0018559F">
        <w:rPr>
          <w:rFonts w:ascii="Times New Roman" w:hAnsi="Times New Roman" w:cs="Times New Roman"/>
          <w:sz w:val="28"/>
          <w:szCs w:val="28"/>
        </w:rPr>
        <w:t xml:space="preserve"> дер </w:t>
      </w:r>
      <w:proofErr w:type="spellStart"/>
      <w:r w:rsidRPr="0018559F">
        <w:rPr>
          <w:rFonts w:ascii="Times New Roman" w:hAnsi="Times New Roman" w:cs="Times New Roman"/>
          <w:sz w:val="28"/>
          <w:szCs w:val="28"/>
        </w:rPr>
        <w:t>кезінде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назар</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аударып</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оларға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дайын</w:t>
      </w:r>
      <w:proofErr w:type="spellEnd"/>
      <w:r w:rsidRPr="0018559F">
        <w:rPr>
          <w:rFonts w:ascii="Times New Roman" w:hAnsi="Times New Roman" w:cs="Times New Roman"/>
          <w:sz w:val="28"/>
          <w:szCs w:val="28"/>
        </w:rPr>
        <w:t xml:space="preserve"> бола </w:t>
      </w:r>
      <w:proofErr w:type="spellStart"/>
      <w:r w:rsidRPr="0018559F">
        <w:rPr>
          <w:rFonts w:ascii="Times New Roman" w:hAnsi="Times New Roman" w:cs="Times New Roman"/>
          <w:sz w:val="28"/>
          <w:szCs w:val="28"/>
        </w:rPr>
        <w:t>білдік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Соған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байланысты</w:t>
      </w:r>
      <w:proofErr w:type="spellEnd"/>
      <w:r w:rsidRPr="0018559F">
        <w:rPr>
          <w:rFonts w:ascii="Times New Roman" w:hAnsi="Times New Roman" w:cs="Times New Roman"/>
          <w:sz w:val="28"/>
          <w:szCs w:val="28"/>
        </w:rPr>
        <w:t xml:space="preserve">, мен </w:t>
      </w:r>
      <w:proofErr w:type="spellStart"/>
      <w:r w:rsidRPr="0018559F">
        <w:rPr>
          <w:rFonts w:ascii="Times New Roman" w:hAnsi="Times New Roman" w:cs="Times New Roman"/>
          <w:sz w:val="28"/>
          <w:szCs w:val="28"/>
        </w:rPr>
        <w:t>елімізді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жаңғырту</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жөнінде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қажетті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бағдарламалық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бастамалар</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жасадым</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Олардың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жүзеге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асырылуы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табысты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дамуымыздың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негізгі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факторына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айналды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Біздің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стратегиялық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мақсатымыз</w:t>
      </w:r>
      <w:proofErr w:type="spellEnd"/>
      <w:r w:rsidRPr="0018559F">
        <w:rPr>
          <w:rFonts w:ascii="Times New Roman" w:hAnsi="Times New Roman" w:cs="Times New Roman"/>
          <w:sz w:val="28"/>
          <w:szCs w:val="28"/>
        </w:rPr>
        <w:t xml:space="preserve"> – 2050 </w:t>
      </w:r>
      <w:proofErr w:type="spellStart"/>
      <w:r w:rsidRPr="0018559F">
        <w:rPr>
          <w:rFonts w:ascii="Times New Roman" w:hAnsi="Times New Roman" w:cs="Times New Roman"/>
          <w:sz w:val="28"/>
          <w:szCs w:val="28"/>
        </w:rPr>
        <w:t>жылға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қарай</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әлемдегі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озық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дамыған</w:t>
      </w:r>
      <w:proofErr w:type="spellEnd"/>
      <w:r w:rsidRPr="0018559F">
        <w:rPr>
          <w:rFonts w:ascii="Times New Roman" w:hAnsi="Times New Roman" w:cs="Times New Roman"/>
          <w:sz w:val="28"/>
          <w:szCs w:val="28"/>
        </w:rPr>
        <w:t xml:space="preserve"> 30 </w:t>
      </w:r>
      <w:proofErr w:type="spellStart"/>
      <w:r w:rsidRPr="0018559F">
        <w:rPr>
          <w:rFonts w:ascii="Times New Roman" w:hAnsi="Times New Roman" w:cs="Times New Roman"/>
          <w:sz w:val="28"/>
          <w:szCs w:val="28"/>
        </w:rPr>
        <w:t>елдің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қатарына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қосылу</w:t>
      </w:r>
      <w:proofErr w:type="spellEnd"/>
      <w:r w:rsidRPr="0018559F">
        <w:rPr>
          <w:rFonts w:ascii="Times New Roman" w:hAnsi="Times New Roman" w:cs="Times New Roman"/>
          <w:sz w:val="28"/>
          <w:szCs w:val="28"/>
        </w:rPr>
        <w:t xml:space="preserve">. 2014 </w:t>
      </w:r>
      <w:proofErr w:type="spellStart"/>
      <w:r w:rsidRPr="0018559F">
        <w:rPr>
          <w:rFonts w:ascii="Times New Roman" w:hAnsi="Times New Roman" w:cs="Times New Roman"/>
          <w:sz w:val="28"/>
          <w:szCs w:val="28"/>
        </w:rPr>
        <w:t>жылы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еліміздің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инфрақұрылымын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жаңартатын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Нұрлы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жол</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кешенді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бағдарламасын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іске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асыруды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бастадық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Үш</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жыл</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бұрын</w:t>
      </w:r>
      <w:proofErr w:type="spellEnd"/>
      <w:r w:rsidRPr="0018559F">
        <w:rPr>
          <w:rFonts w:ascii="Times New Roman" w:hAnsi="Times New Roman" w:cs="Times New Roman"/>
          <w:sz w:val="28"/>
          <w:szCs w:val="28"/>
        </w:rPr>
        <w:t xml:space="preserve"> «100 </w:t>
      </w:r>
      <w:proofErr w:type="spellStart"/>
      <w:r w:rsidRPr="0018559F">
        <w:rPr>
          <w:rFonts w:ascii="Times New Roman" w:hAnsi="Times New Roman" w:cs="Times New Roman"/>
          <w:sz w:val="28"/>
          <w:szCs w:val="28"/>
        </w:rPr>
        <w:t>нақты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қадам</w:t>
      </w:r>
      <w:proofErr w:type="spellEnd"/>
      <w:r w:rsidRPr="0018559F">
        <w:rPr>
          <w:rFonts w:ascii="Times New Roman" w:hAnsi="Times New Roman" w:cs="Times New Roman"/>
          <w:sz w:val="28"/>
          <w:szCs w:val="28"/>
        </w:rPr>
        <w:t xml:space="preserve">» – </w:t>
      </w:r>
      <w:proofErr w:type="spellStart"/>
      <w:r w:rsidRPr="0018559F">
        <w:rPr>
          <w:rFonts w:ascii="Times New Roman" w:hAnsi="Times New Roman" w:cs="Times New Roman"/>
          <w:sz w:val="28"/>
          <w:szCs w:val="28"/>
        </w:rPr>
        <w:t>Ұлт</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жоспарын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жарияладық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Содан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кейін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еліміздің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Үшінші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жаңғыруына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кірістік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Оның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басты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міндеті</w:t>
      </w:r>
      <w:proofErr w:type="spellEnd"/>
      <w:r w:rsidRPr="0018559F">
        <w:rPr>
          <w:rFonts w:ascii="Times New Roman" w:hAnsi="Times New Roman" w:cs="Times New Roman"/>
          <w:sz w:val="28"/>
          <w:szCs w:val="28"/>
        </w:rPr>
        <w:t xml:space="preserve"> – </w:t>
      </w:r>
      <w:proofErr w:type="spellStart"/>
      <w:r w:rsidRPr="0018559F">
        <w:rPr>
          <w:rFonts w:ascii="Times New Roman" w:hAnsi="Times New Roman" w:cs="Times New Roman"/>
          <w:sz w:val="28"/>
          <w:szCs w:val="28"/>
        </w:rPr>
        <w:t>Қазақстанның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жаһандық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бәсекеге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қабілеттілігін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қамтамасыз</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ететін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экономикалық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өсімнің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жаңа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моделін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құру</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Еліміздің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орнықты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дамуы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өмір</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сүру</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деңгейін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одан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әрі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арттыруға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деген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зор</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сенім</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ұялатады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Біз</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жаңа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міндеттерді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атқаруға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дайынбыз</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Құрметті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отандастар</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Соңғы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кездері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әлемдік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саяси</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және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экономикалық</w:t>
      </w:r>
      <w:proofErr w:type="spellEnd"/>
      <w:r w:rsidRPr="0018559F">
        <w:rPr>
          <w:rFonts w:ascii="Times New Roman" w:hAnsi="Times New Roman" w:cs="Times New Roman"/>
          <w:sz w:val="28"/>
          <w:szCs w:val="28"/>
        </w:rPr>
        <w:t xml:space="preserve"> трансформация </w:t>
      </w:r>
      <w:proofErr w:type="spellStart"/>
      <w:r w:rsidRPr="0018559F">
        <w:rPr>
          <w:rFonts w:ascii="Times New Roman" w:hAnsi="Times New Roman" w:cs="Times New Roman"/>
          <w:sz w:val="28"/>
          <w:szCs w:val="28"/>
        </w:rPr>
        <w:t>үдерістері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күшейе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түсті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Әлем</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қарқынды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түрде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өзгеріп</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келеді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Мызғымастай</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көрінген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жаһандық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қауіпсіздік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жүйесінің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тұғыры</w:t>
      </w:r>
      <w:proofErr w:type="spellEnd"/>
      <w:r w:rsidRPr="0018559F">
        <w:rPr>
          <w:rFonts w:ascii="Times New Roman" w:hAnsi="Times New Roman" w:cs="Times New Roman"/>
          <w:sz w:val="28"/>
          <w:szCs w:val="28"/>
        </w:rPr>
        <w:t xml:space="preserve"> мен </w:t>
      </w:r>
      <w:proofErr w:type="spellStart"/>
      <w:r w:rsidRPr="0018559F">
        <w:rPr>
          <w:rFonts w:ascii="Times New Roman" w:hAnsi="Times New Roman" w:cs="Times New Roman"/>
          <w:sz w:val="28"/>
          <w:szCs w:val="28"/>
        </w:rPr>
        <w:t>халықаралық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сауда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ережелері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бұзылуда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Жаңа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технологиялар</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роботтандыру</w:t>
      </w:r>
      <w:proofErr w:type="spellEnd"/>
      <w:r w:rsidRPr="0018559F">
        <w:rPr>
          <w:rFonts w:ascii="Times New Roman" w:hAnsi="Times New Roman" w:cs="Times New Roman"/>
          <w:sz w:val="28"/>
          <w:szCs w:val="28"/>
        </w:rPr>
        <w:t xml:space="preserve"> мен </w:t>
      </w:r>
      <w:proofErr w:type="spellStart"/>
      <w:r w:rsidRPr="0018559F">
        <w:rPr>
          <w:rFonts w:ascii="Times New Roman" w:hAnsi="Times New Roman" w:cs="Times New Roman"/>
          <w:sz w:val="28"/>
          <w:szCs w:val="28"/>
        </w:rPr>
        <w:t>автоматтандыру</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еңбек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ресурстарына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және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адам</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капиталының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сапасына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қатысты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талаптарды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күрделендіруде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Қаржы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жүйелерінің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мүлде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жаңа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архитектурасы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түзілуде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Бұл</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орайда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қор</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нарықтары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кезекті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қаржы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дағдарысына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алып</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келуі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мүмкін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жаңа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сабын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көбігін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үрлеуде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Бүгінде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жаһандық</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және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жергілікті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проблемалар</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тоғыса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түсуде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Мұндай</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lastRenderedPageBreak/>
        <w:t>жағдайда</w:t>
      </w:r>
      <w:proofErr w:type="spellEnd"/>
      <w:r w:rsidRPr="0018559F">
        <w:rPr>
          <w:rFonts w:ascii="Times New Roman" w:hAnsi="Times New Roman" w:cs="Times New Roman"/>
          <w:sz w:val="28"/>
          <w:szCs w:val="28"/>
        </w:rPr>
        <w:t xml:space="preserve"> сын-</w:t>
      </w:r>
      <w:proofErr w:type="spellStart"/>
      <w:r w:rsidRPr="0018559F">
        <w:rPr>
          <w:rFonts w:ascii="Times New Roman" w:hAnsi="Times New Roman" w:cs="Times New Roman"/>
          <w:sz w:val="28"/>
          <w:szCs w:val="28"/>
        </w:rPr>
        <w:t>қатерлерге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төтеп</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берудің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және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мемлекеттің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табысқа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жетуінің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кепілі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елдің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басты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байлығы</w:t>
      </w:r>
      <w:proofErr w:type="spellEnd"/>
      <w:r w:rsidRPr="0018559F">
        <w:rPr>
          <w:rFonts w:ascii="Times New Roman" w:hAnsi="Times New Roman" w:cs="Times New Roman"/>
          <w:sz w:val="28"/>
          <w:szCs w:val="28"/>
        </w:rPr>
        <w:t xml:space="preserve"> – </w:t>
      </w:r>
      <w:proofErr w:type="spellStart"/>
      <w:r w:rsidRPr="0018559F">
        <w:rPr>
          <w:rFonts w:ascii="Times New Roman" w:hAnsi="Times New Roman" w:cs="Times New Roman"/>
          <w:sz w:val="28"/>
          <w:szCs w:val="28"/>
        </w:rPr>
        <w:t>адамның</w:t>
      </w:r>
      <w:proofErr w:type="spellEnd"/>
      <w:r w:rsidRPr="0018559F">
        <w:rPr>
          <w:rFonts w:ascii="Times New Roman" w:hAnsi="Times New Roman" w:cs="Times New Roman"/>
          <w:sz w:val="28"/>
          <w:szCs w:val="28"/>
        </w:rPr>
        <w:t xml:space="preserve"> даму </w:t>
      </w:r>
      <w:proofErr w:type="spellStart"/>
      <w:r w:rsidRPr="0018559F">
        <w:rPr>
          <w:rFonts w:ascii="Times New Roman" w:hAnsi="Times New Roman" w:cs="Times New Roman"/>
          <w:sz w:val="28"/>
          <w:szCs w:val="28"/>
        </w:rPr>
        <w:t>мәселесі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болып</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отыр</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Үкімет</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әрбір</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мемлекеттік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органның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мемлекеттік</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компанияның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басшысы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жұмыс</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тәсілдерін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өзгертуі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қажет</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Қазақстандықтардың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әл-ауқатының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өсуі</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басты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басымдыққа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айналуға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тиіс</w:t>
      </w:r>
      <w:proofErr w:type="spellEnd"/>
      <w:r w:rsidRPr="0018559F">
        <w:rPr>
          <w:rFonts w:ascii="Times New Roman" w:hAnsi="Times New Roman" w:cs="Times New Roman"/>
          <w:sz w:val="28"/>
          <w:szCs w:val="28"/>
        </w:rPr>
        <w:t xml:space="preserve">. Мен </w:t>
      </w:r>
      <w:proofErr w:type="spellStart"/>
      <w:r w:rsidRPr="0018559F">
        <w:rPr>
          <w:rFonts w:ascii="Times New Roman" w:hAnsi="Times New Roman" w:cs="Times New Roman"/>
          <w:sz w:val="28"/>
          <w:szCs w:val="28"/>
        </w:rPr>
        <w:t>лауазымды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тұлғаның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жеке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тиімділігін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және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қызметке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лайықтылығын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дәл</w:t>
      </w:r>
      <w:proofErr w:type="spellEnd"/>
      <w:r w:rsidRPr="0018559F">
        <w:rPr>
          <w:rFonts w:ascii="Times New Roman" w:hAnsi="Times New Roman" w:cs="Times New Roman"/>
          <w:sz w:val="28"/>
          <w:szCs w:val="28"/>
        </w:rPr>
        <w:t xml:space="preserve"> осы </w:t>
      </w:r>
      <w:proofErr w:type="spellStart"/>
      <w:r w:rsidRPr="0018559F">
        <w:rPr>
          <w:rFonts w:ascii="Times New Roman" w:hAnsi="Times New Roman" w:cs="Times New Roman"/>
          <w:sz w:val="28"/>
          <w:szCs w:val="28"/>
        </w:rPr>
        <w:t>өлшемге</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сәйкес</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бағалайтын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боламын</w:t>
      </w:r>
      <w:proofErr w:type="spellEnd"/>
      <w:r w:rsidRPr="0018559F">
        <w:rPr>
          <w:rFonts w:ascii="Times New Roman" w:hAnsi="Times New Roman" w:cs="Times New Roman"/>
          <w:sz w:val="28"/>
          <w:szCs w:val="28"/>
        </w:rPr>
        <w:t xml:space="preserve">. * * * </w:t>
      </w:r>
      <w:proofErr w:type="spellStart"/>
      <w:r w:rsidRPr="0018559F">
        <w:rPr>
          <w:rFonts w:ascii="Times New Roman" w:hAnsi="Times New Roman" w:cs="Times New Roman"/>
          <w:sz w:val="28"/>
          <w:szCs w:val="28"/>
        </w:rPr>
        <w:t>Қазақстандықтардың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әл-ауқаты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ең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алдымен</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табыстарының</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тұрақты</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өсімі</w:t>
      </w:r>
      <w:proofErr w:type="spellEnd"/>
      <w:r w:rsidRPr="0018559F">
        <w:rPr>
          <w:rFonts w:ascii="Times New Roman" w:hAnsi="Times New Roman" w:cs="Times New Roman"/>
          <w:sz w:val="28"/>
          <w:szCs w:val="28"/>
        </w:rPr>
        <w:t xml:space="preserve"> мен </w:t>
      </w:r>
      <w:proofErr w:type="spellStart"/>
      <w:r w:rsidRPr="0018559F">
        <w:rPr>
          <w:rFonts w:ascii="Times New Roman" w:hAnsi="Times New Roman" w:cs="Times New Roman"/>
          <w:sz w:val="28"/>
          <w:szCs w:val="28"/>
        </w:rPr>
        <w:t>тұрмыс</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сапасына</w:t>
      </w:r>
      <w:proofErr w:type="spellEnd"/>
      <w:r w:rsidRPr="0018559F">
        <w:rPr>
          <w:rFonts w:ascii="Times New Roman" w:hAnsi="Times New Roman" w:cs="Times New Roman"/>
          <w:sz w:val="28"/>
          <w:szCs w:val="28"/>
        </w:rPr>
        <w:t xml:space="preserve"> </w:t>
      </w:r>
      <w:proofErr w:type="spellStart"/>
      <w:r w:rsidRPr="0018559F">
        <w:rPr>
          <w:rFonts w:ascii="Times New Roman" w:hAnsi="Times New Roman" w:cs="Times New Roman"/>
          <w:sz w:val="28"/>
          <w:szCs w:val="28"/>
        </w:rPr>
        <w:t>байланысты</w:t>
      </w:r>
      <w:proofErr w:type="spellEnd"/>
      <w:r w:rsidRPr="0018559F">
        <w:rPr>
          <w:rFonts w:ascii="Times New Roman" w:hAnsi="Times New Roman" w:cs="Times New Roman"/>
          <w:sz w:val="28"/>
          <w:szCs w:val="28"/>
        </w:rPr>
        <w:t>.</w:t>
      </w:r>
      <w:r w:rsidRPr="0018559F">
        <w:rPr>
          <w:rFonts w:ascii="Times New Roman" w:hAnsi="Times New Roman" w:cs="Times New Roman"/>
          <w:sz w:val="28"/>
          <w:szCs w:val="28"/>
        </w:rPr>
        <w:br/>
      </w:r>
      <w:r w:rsidRPr="0018559F">
        <w:rPr>
          <w:rFonts w:ascii="Times New Roman" w:hAnsi="Times New Roman" w:cs="Times New Roman"/>
          <w:sz w:val="28"/>
          <w:szCs w:val="28"/>
        </w:rPr>
        <w:br/>
      </w:r>
      <w:r w:rsidR="00BB04CE">
        <w:rPr>
          <w:rFonts w:ascii="Times New Roman" w:hAnsi="Times New Roman" w:cs="Times New Roman"/>
          <w:sz w:val="28"/>
          <w:szCs w:val="28"/>
          <w:lang w:val="kk-KZ"/>
        </w:rPr>
        <w:t xml:space="preserve">     Жолдау   ҮІ </w:t>
      </w:r>
      <w:r>
        <w:rPr>
          <w:rFonts w:ascii="Times New Roman" w:hAnsi="Times New Roman" w:cs="Times New Roman"/>
          <w:sz w:val="28"/>
          <w:szCs w:val="28"/>
          <w:lang w:val="kk-KZ"/>
        </w:rPr>
        <w:t xml:space="preserve"> Бөлімнен  тұрды:</w:t>
      </w:r>
      <w:r w:rsidRPr="00236082">
        <w:rPr>
          <w:rFonts w:ascii="Arial" w:hAnsi="Arial" w:cs="Arial"/>
          <w:color w:val="666666"/>
          <w:sz w:val="26"/>
          <w:szCs w:val="26"/>
          <w:shd w:val="clear" w:color="auto" w:fill="FFFFFF"/>
          <w:lang w:val="kk-KZ"/>
        </w:rPr>
        <w:t xml:space="preserve"> </w:t>
      </w:r>
    </w:p>
    <w:p w:rsidR="00BB04CE" w:rsidRPr="00BB04CE" w:rsidRDefault="0018559F">
      <w:pPr>
        <w:rPr>
          <w:rFonts w:ascii="Times New Roman" w:hAnsi="Times New Roman" w:cs="Times New Roman"/>
          <w:b/>
          <w:sz w:val="28"/>
          <w:szCs w:val="28"/>
          <w:lang w:val="kk-KZ"/>
        </w:rPr>
      </w:pPr>
      <w:r w:rsidRPr="00236082">
        <w:rPr>
          <w:rFonts w:ascii="Times New Roman" w:hAnsi="Times New Roman" w:cs="Times New Roman"/>
          <w:b/>
          <w:sz w:val="28"/>
          <w:szCs w:val="28"/>
          <w:lang w:val="kk-KZ"/>
        </w:rPr>
        <w:t xml:space="preserve">І. </w:t>
      </w:r>
      <w:r w:rsidR="00236082">
        <w:rPr>
          <w:rFonts w:ascii="Times New Roman" w:hAnsi="Times New Roman" w:cs="Times New Roman"/>
          <w:b/>
          <w:sz w:val="28"/>
          <w:szCs w:val="28"/>
          <w:lang w:val="kk-KZ"/>
        </w:rPr>
        <w:t xml:space="preserve">   </w:t>
      </w:r>
      <w:r w:rsidRPr="00236082">
        <w:rPr>
          <w:rFonts w:ascii="Times New Roman" w:hAnsi="Times New Roman" w:cs="Times New Roman"/>
          <w:b/>
          <w:sz w:val="28"/>
          <w:szCs w:val="28"/>
          <w:lang w:val="kk-KZ"/>
        </w:rPr>
        <w:t>ХАЛЫҚ ТАБЫСЫНЫҢ ӨСУІ</w:t>
      </w:r>
      <w:r w:rsidRPr="00BB04CE">
        <w:rPr>
          <w:rFonts w:ascii="Times New Roman" w:hAnsi="Times New Roman" w:cs="Times New Roman"/>
          <w:b/>
          <w:sz w:val="28"/>
          <w:szCs w:val="28"/>
          <w:lang w:val="kk-KZ"/>
        </w:rPr>
        <w:t xml:space="preserve">.  </w:t>
      </w:r>
    </w:p>
    <w:p w:rsidR="00BB04CE" w:rsidRPr="00BB04CE" w:rsidRDefault="00BB04CE">
      <w:pPr>
        <w:rPr>
          <w:rFonts w:ascii="Times New Roman" w:hAnsi="Times New Roman" w:cs="Times New Roman"/>
          <w:b/>
          <w:sz w:val="28"/>
          <w:szCs w:val="28"/>
          <w:lang w:val="kk-KZ"/>
        </w:rPr>
      </w:pPr>
      <w:r w:rsidRPr="00BB04CE">
        <w:rPr>
          <w:rFonts w:ascii="Times New Roman" w:hAnsi="Times New Roman" w:cs="Times New Roman"/>
          <w:b/>
          <w:sz w:val="28"/>
          <w:szCs w:val="28"/>
          <w:lang w:val="kk-KZ"/>
        </w:rPr>
        <w:t>ІІ.</w:t>
      </w:r>
      <w:r w:rsidRPr="00BB04CE">
        <w:rPr>
          <w:rFonts w:ascii="Arial" w:hAnsi="Arial" w:cs="Arial"/>
          <w:b/>
          <w:color w:val="666666"/>
          <w:sz w:val="26"/>
          <w:szCs w:val="26"/>
          <w:shd w:val="clear" w:color="auto" w:fill="FFFFFF"/>
          <w:lang w:val="kk-KZ"/>
        </w:rPr>
        <w:t xml:space="preserve"> </w:t>
      </w:r>
      <w:r w:rsidRPr="00BB04CE">
        <w:rPr>
          <w:rFonts w:ascii="Times New Roman" w:hAnsi="Times New Roman" w:cs="Times New Roman"/>
          <w:b/>
          <w:sz w:val="28"/>
          <w:szCs w:val="28"/>
          <w:lang w:val="kk-KZ"/>
        </w:rPr>
        <w:t xml:space="preserve"> ТҰРМЫС САПАСЫН АРТТЫРУ</w:t>
      </w:r>
    </w:p>
    <w:p w:rsidR="00BB04CE" w:rsidRDefault="00BB04CE">
      <w:pPr>
        <w:rPr>
          <w:rFonts w:ascii="Times New Roman" w:hAnsi="Times New Roman" w:cs="Times New Roman"/>
          <w:b/>
          <w:sz w:val="28"/>
          <w:szCs w:val="28"/>
          <w:lang w:val="kk-KZ"/>
        </w:rPr>
      </w:pPr>
      <w:r w:rsidRPr="00BB04CE">
        <w:rPr>
          <w:rFonts w:ascii="Times New Roman" w:hAnsi="Times New Roman" w:cs="Times New Roman"/>
          <w:b/>
          <w:sz w:val="28"/>
          <w:szCs w:val="28"/>
          <w:lang w:val="kk-KZ"/>
        </w:rPr>
        <w:t>ІІІ. ӨМІР СҮРУГЕ ЖАЙЛЫ ОРТА ҚАЛЫПТАСТЫРУ</w:t>
      </w:r>
      <w:r>
        <w:rPr>
          <w:rFonts w:ascii="Times New Roman" w:hAnsi="Times New Roman" w:cs="Times New Roman"/>
          <w:b/>
          <w:sz w:val="28"/>
          <w:szCs w:val="28"/>
          <w:lang w:val="kk-KZ"/>
        </w:rPr>
        <w:br/>
      </w:r>
      <w:r w:rsidRPr="00BB04CE">
        <w:rPr>
          <w:rFonts w:ascii="Times New Roman" w:hAnsi="Times New Roman" w:cs="Times New Roman"/>
          <w:b/>
          <w:sz w:val="28"/>
          <w:szCs w:val="28"/>
          <w:lang w:val="kk-KZ"/>
        </w:rPr>
        <w:t>ІҮ. АЗАМАТТАР СҰРАНЫСЫНА БЕЙІМДЕЛГЕН МЕМЛЕКЕТТІК АППАРАТ</w:t>
      </w:r>
    </w:p>
    <w:p w:rsidR="00BB04CE" w:rsidRDefault="00BB04CE">
      <w:pPr>
        <w:rPr>
          <w:rFonts w:ascii="Times New Roman" w:hAnsi="Times New Roman" w:cs="Times New Roman"/>
          <w:b/>
          <w:sz w:val="28"/>
          <w:szCs w:val="28"/>
          <w:lang w:val="kk-KZ"/>
        </w:rPr>
      </w:pPr>
      <w:r w:rsidRPr="00BB04CE">
        <w:rPr>
          <w:rFonts w:ascii="Times New Roman" w:hAnsi="Times New Roman" w:cs="Times New Roman"/>
          <w:b/>
          <w:sz w:val="28"/>
          <w:szCs w:val="28"/>
          <w:lang w:val="kk-KZ"/>
        </w:rPr>
        <w:t xml:space="preserve">V. </w:t>
      </w:r>
      <w:r w:rsidR="00236082">
        <w:rPr>
          <w:rFonts w:ascii="Times New Roman" w:hAnsi="Times New Roman" w:cs="Times New Roman"/>
          <w:b/>
          <w:sz w:val="28"/>
          <w:szCs w:val="28"/>
          <w:lang w:val="kk-KZ"/>
        </w:rPr>
        <w:t xml:space="preserve"> </w:t>
      </w:r>
      <w:r w:rsidRPr="00BB04CE">
        <w:rPr>
          <w:rFonts w:ascii="Times New Roman" w:hAnsi="Times New Roman" w:cs="Times New Roman"/>
          <w:b/>
          <w:sz w:val="28"/>
          <w:szCs w:val="28"/>
          <w:lang w:val="kk-KZ"/>
        </w:rPr>
        <w:t>ТИІМДІ СЫРТҚЫ САЯСАТ</w:t>
      </w:r>
      <w:r>
        <w:rPr>
          <w:rFonts w:ascii="Times New Roman" w:hAnsi="Times New Roman" w:cs="Times New Roman"/>
          <w:b/>
          <w:sz w:val="28"/>
          <w:szCs w:val="28"/>
          <w:lang w:val="kk-KZ"/>
        </w:rPr>
        <w:br/>
      </w:r>
      <w:r w:rsidRPr="00BB04CE">
        <w:rPr>
          <w:rFonts w:ascii="Times New Roman" w:hAnsi="Times New Roman" w:cs="Times New Roman"/>
          <w:b/>
          <w:sz w:val="28"/>
          <w:szCs w:val="28"/>
          <w:lang w:val="kk-KZ"/>
        </w:rPr>
        <w:t>VІ. ӘРБІР ҚАЗАҚСТАНДЫҚТЫҢ ЕЛІМІЗДЕГІ ӨЗГЕРІСТЕР ҮДЕРІСТЕРІНЕ АТСАЛЫСУЫ</w:t>
      </w:r>
    </w:p>
    <w:p w:rsidR="00236082" w:rsidRDefault="0023608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B04CE" w:rsidRPr="00236082">
        <w:rPr>
          <w:rFonts w:ascii="Times New Roman" w:hAnsi="Times New Roman" w:cs="Times New Roman"/>
          <w:sz w:val="28"/>
          <w:szCs w:val="28"/>
          <w:lang w:val="kk-KZ"/>
        </w:rPr>
        <w:t xml:space="preserve">Елбасымыз  өзінің  Жолдаудағы  екінші  бөлімінде  </w:t>
      </w:r>
      <w:r w:rsidRPr="00236082">
        <w:rPr>
          <w:rFonts w:ascii="Times New Roman" w:hAnsi="Times New Roman" w:cs="Times New Roman"/>
          <w:sz w:val="28"/>
          <w:szCs w:val="28"/>
          <w:lang w:val="kk-KZ"/>
        </w:rPr>
        <w:t>Халқымыздың  тұрмыс  сапасын  арттыруда  мына  тапсырмаларды атап  көрсетті.</w:t>
      </w:r>
    </w:p>
    <w:p w:rsidR="00236082" w:rsidRDefault="00236082">
      <w:pPr>
        <w:rPr>
          <w:rFonts w:ascii="Times New Roman" w:hAnsi="Times New Roman" w:cs="Times New Roman"/>
          <w:sz w:val="28"/>
          <w:szCs w:val="28"/>
          <w:lang w:val="kk-KZ"/>
        </w:rPr>
      </w:pPr>
      <w:r>
        <w:rPr>
          <w:rFonts w:ascii="Times New Roman" w:hAnsi="Times New Roman" w:cs="Times New Roman"/>
          <w:sz w:val="28"/>
          <w:szCs w:val="28"/>
          <w:lang w:val="kk-KZ"/>
        </w:rPr>
        <w:t xml:space="preserve">І. </w:t>
      </w:r>
      <w:r w:rsidRPr="00236082">
        <w:rPr>
          <w:rFonts w:ascii="Times New Roman" w:hAnsi="Times New Roman" w:cs="Times New Roman"/>
          <w:sz w:val="28"/>
          <w:szCs w:val="28"/>
          <w:lang w:val="kk-KZ"/>
        </w:rPr>
        <w:t xml:space="preserve">5 жыл ішінде білім, ғылым, денсаулық сақтау салаларына барлық көздерден жұмсалатын қаражатты ішкі жалпы өнімнің 10 пайызына дейін жеткізу қажет. </w:t>
      </w:r>
    </w:p>
    <w:p w:rsidR="00F03E9E" w:rsidRPr="00BB04CE" w:rsidRDefault="00236082" w:rsidP="00BB04CE">
      <w:pPr>
        <w:rPr>
          <w:rFonts w:ascii="Times New Roman" w:hAnsi="Times New Roman" w:cs="Times New Roman"/>
          <w:sz w:val="28"/>
          <w:szCs w:val="28"/>
          <w:lang w:val="kk-KZ"/>
        </w:rPr>
      </w:pPr>
      <w:r>
        <w:rPr>
          <w:rFonts w:ascii="Times New Roman" w:hAnsi="Times New Roman" w:cs="Times New Roman"/>
          <w:sz w:val="28"/>
          <w:szCs w:val="28"/>
          <w:lang w:val="kk-KZ"/>
        </w:rPr>
        <w:t xml:space="preserve">ІІ. </w:t>
      </w:r>
      <w:r w:rsidRPr="00B84067">
        <w:rPr>
          <w:rFonts w:ascii="Times New Roman" w:hAnsi="Times New Roman" w:cs="Times New Roman"/>
          <w:b/>
          <w:sz w:val="28"/>
          <w:szCs w:val="28"/>
          <w:lang w:val="kk-KZ"/>
        </w:rPr>
        <w:t>Мектепке дейінгі білім беру сапасын түбегейлі жақсарту керек.</w:t>
      </w:r>
      <w:r w:rsidRPr="00236082">
        <w:rPr>
          <w:rFonts w:ascii="Times New Roman" w:hAnsi="Times New Roman" w:cs="Times New Roman"/>
          <w:sz w:val="28"/>
          <w:szCs w:val="28"/>
          <w:lang w:val="kk-KZ"/>
        </w:rPr>
        <w:t xml:space="preserve"> Ойлау негіздері, ақыл-ой мен шығармашылық қабілеттер, жаңа дағдылар сонау бала кезден қалыптасады.     Білім беру ісінде 4К моделіне: креативтілікті, сыни ойлауды, коммуникативтілікті дамытуға және командада жұмыс істей білуге басты назар аударылуда. Бұл салада біліктілік талаптарын, оқыту әдісін, тәрбиешілердің және балабақшадағы басқа да қызметкерлердің еңбегіне ақы төлеу жүйесін қайта қарау қажет.   Білім және ғылым министрлігі әкімдіктермен бірлесіп, биыл тиісті «Жол картасын» әзірлеуі керек.</w:t>
      </w:r>
      <w:r w:rsidRPr="00236082">
        <w:rPr>
          <w:rFonts w:ascii="Times New Roman" w:hAnsi="Times New Roman" w:cs="Times New Roman"/>
          <w:sz w:val="28"/>
          <w:szCs w:val="28"/>
          <w:lang w:val="kk-KZ"/>
        </w:rPr>
        <w:br/>
        <w:t xml:space="preserve">Орта білім беру жүйесінде негізгі тәсілдер белгіленген, қазіргі кезеңде солардың орындалуына баса назар аударған жөн.  Назарбаев зияткерлік мектептерінің оқыту жүйесі мен әдістемесі мемлекеттік мектептер үшін бірыңғай стандарт болуға тиіс. Бұл мектеп білімін реформалаудың қорытынды кезеңі болады. Білім сапасын бағалау жүйесі халықаралық стандарттарға негізделуге тиіс. Орта мектептердің өзінде балаларды мейлінше сұранысқа ие мамандықтарға бейімдеп, кәсіби диагностика жүргізу </w:t>
      </w:r>
      <w:r w:rsidRPr="00236082">
        <w:rPr>
          <w:rFonts w:ascii="Times New Roman" w:hAnsi="Times New Roman" w:cs="Times New Roman"/>
          <w:sz w:val="28"/>
          <w:szCs w:val="28"/>
          <w:lang w:val="kk-KZ"/>
        </w:rPr>
        <w:lastRenderedPageBreak/>
        <w:t>маңызды.     Бұл оқытудың жеке бағдарын жасауға және оқушы мен мұғалімнің оқу жүктемесін азайтуға мүмкіндік береді. Балалар қауіпсіздігінің маңыздылығын ескеріп, бүкіл мектептер мен балабақшаларды бейнебақылау жүйесімен қамтамасыз етуді, мектеп психологтарының жұмысын күшейтуді және басқа да дәйекті шараларды жүзеге асыруды тапсырамын.   Білім алудың қолжетімділігін арттыру мақсатымен оқушыларға орын жетіспейтіні, мектептердің үш ауысымда оқыту және апат жағдайында болу проблемалары мейлінше сезіліп отырған  өңірлер үшін Үкіметке 2019-2021 жылдарға арналған бюджеттен қосымша 50 миллиа</w:t>
      </w:r>
      <w:r>
        <w:rPr>
          <w:rFonts w:ascii="Times New Roman" w:hAnsi="Times New Roman" w:cs="Times New Roman"/>
          <w:sz w:val="28"/>
          <w:szCs w:val="28"/>
          <w:lang w:val="kk-KZ"/>
        </w:rPr>
        <w:t>рд теңге қарастыруды тапсырды.</w:t>
      </w:r>
      <w:r w:rsidRPr="00236082">
        <w:rPr>
          <w:rFonts w:ascii="Times New Roman" w:hAnsi="Times New Roman" w:cs="Times New Roman"/>
          <w:sz w:val="28"/>
          <w:szCs w:val="28"/>
          <w:lang w:val="kk-KZ"/>
        </w:rPr>
        <w:br/>
      </w:r>
      <w:r w:rsidRPr="00236082">
        <w:rPr>
          <w:rFonts w:ascii="Times New Roman" w:hAnsi="Times New Roman" w:cs="Times New Roman"/>
          <w:b/>
          <w:sz w:val="28"/>
          <w:szCs w:val="28"/>
          <w:lang w:val="kk-KZ"/>
        </w:rPr>
        <w:t>ІІІ. Келесі жылы «Педагог мәртебесі туралы» заңды әзірлеп, қабылдау қажет деп санаймын. Бұл құжат мұғалімдер мен мектепке дейінгі мекемелер қызметкерлері үшін барлық игілікті қарастырып, жүктемені азайтуға, жөнсіз тексерістер мен міндеттен  тыс функциялардан арашалауға тиіс.   </w:t>
      </w:r>
      <w:r w:rsidRPr="00236082">
        <w:rPr>
          <w:rFonts w:ascii="Times New Roman" w:hAnsi="Times New Roman" w:cs="Times New Roman"/>
          <w:b/>
          <w:sz w:val="28"/>
          <w:szCs w:val="28"/>
          <w:lang w:val="kk-KZ"/>
        </w:rPr>
        <w:br/>
      </w:r>
      <w:r>
        <w:rPr>
          <w:rFonts w:ascii="Times New Roman" w:hAnsi="Times New Roman" w:cs="Times New Roman"/>
          <w:sz w:val="28"/>
          <w:szCs w:val="28"/>
          <w:lang w:val="kk-KZ"/>
        </w:rPr>
        <w:t xml:space="preserve">ІҮ. </w:t>
      </w:r>
      <w:r w:rsidRPr="00236082">
        <w:rPr>
          <w:rFonts w:ascii="Times New Roman" w:hAnsi="Times New Roman" w:cs="Times New Roman"/>
          <w:sz w:val="28"/>
          <w:szCs w:val="28"/>
          <w:lang w:val="kk-KZ"/>
        </w:rPr>
        <w:t xml:space="preserve">Жоғары білім беру ісінде оқу орындарының маман дайындау сапасына қатысты талаптар күшейтіледі. Біз гранттардың санын көбейттік, енді жауапкершіліктің кезеңі келді. Жоғары оқу орнының табыстылығын бағалаудың басты критерийі – оқу бітірген студенттердің жұмыспен қамтылуы, жалақысы жоғары жұмысқа орналасуы. Жоғары оқу орындарын ірілендіру саясатын жүргізу қажет. Нарықта жоғары сапалы білім беруді қамтамасыз ететіндері ғана қалуға тиіс. Назарбаев Университетінің тәжірибесіне сүйеніп, үздік шетелдік топ-менеджерлерді жұмысқа тарту арқылы әлемнің жетекші университеттерімен әріптестік орнату маңызды. Қазіргі білім инфрақұрылымының базасында Назарбаев Университетінің үлгісімен өңірлік жаңа </w:t>
      </w:r>
      <w:r>
        <w:rPr>
          <w:rFonts w:ascii="Times New Roman" w:hAnsi="Times New Roman" w:cs="Times New Roman"/>
          <w:sz w:val="28"/>
          <w:szCs w:val="28"/>
          <w:lang w:val="kk-KZ"/>
        </w:rPr>
        <w:t>жоғары оқу орнын құру қажет екендігін атап  көрсетті.</w:t>
      </w:r>
      <w:r w:rsidRPr="00236082">
        <w:rPr>
          <w:rFonts w:ascii="Times New Roman" w:hAnsi="Times New Roman" w:cs="Times New Roman"/>
          <w:sz w:val="28"/>
          <w:szCs w:val="28"/>
          <w:lang w:val="kk-KZ"/>
        </w:rPr>
        <w:t>   </w:t>
      </w:r>
      <w:r>
        <w:rPr>
          <w:rFonts w:ascii="Times New Roman" w:hAnsi="Times New Roman" w:cs="Times New Roman"/>
          <w:sz w:val="28"/>
          <w:szCs w:val="28"/>
          <w:lang w:val="kk-KZ"/>
        </w:rPr>
        <w:br/>
        <w:t xml:space="preserve">        </w:t>
      </w:r>
      <w:r w:rsidR="00BB04CE">
        <w:rPr>
          <w:rFonts w:ascii="Times New Roman" w:hAnsi="Times New Roman" w:cs="Times New Roman"/>
          <w:sz w:val="28"/>
          <w:szCs w:val="28"/>
          <w:lang w:val="kk-KZ"/>
        </w:rPr>
        <w:t xml:space="preserve">Қорытынды: </w:t>
      </w:r>
      <w:r w:rsidR="00BB04CE" w:rsidRPr="00BB04CE">
        <w:rPr>
          <w:rFonts w:ascii="Arial" w:hAnsi="Arial" w:cs="Arial"/>
          <w:color w:val="666666"/>
          <w:sz w:val="26"/>
          <w:szCs w:val="26"/>
          <w:shd w:val="clear" w:color="auto" w:fill="FFFFFF"/>
          <w:lang w:val="kk-KZ"/>
        </w:rPr>
        <w:t xml:space="preserve"> </w:t>
      </w:r>
      <w:r w:rsidR="00BB04CE" w:rsidRPr="00BB04CE">
        <w:rPr>
          <w:rFonts w:ascii="Times New Roman" w:hAnsi="Times New Roman" w:cs="Times New Roman"/>
          <w:sz w:val="28"/>
          <w:szCs w:val="28"/>
          <w:lang w:val="kk-KZ"/>
        </w:rPr>
        <w:t xml:space="preserve">Халқымыздың бақуатты өмір сүруі және еліміздің озық дамыған 30 елдің қатарына қосылуы – Тәуелсіз мемлекетіміздің мәңгілік мұраты. Біз қашан да заман сынына тегеурінді іс-қимылмен төтеп беріп келеміз. Бұл – ең алдымен, ел ынтымағының арқасы. «Ынтымақты елдің ырысы мол» дейді халқымыз. Бүгінгі кезеңнің де талабы оңай емес. Бірлігіміз мызғымаса, ынтымағымыз ыдырамаса, біз үшін алынбайтын асу, бағынбайтын белес болмайды. Мен әрбір жолдауымда халықтың әлеуметтік жағдайы мен тұрмыс сапасын жақсартуға ерекше мән беріп келемін. Қазіргі «7-20-25», «Нұрлы жол», «Нұрлы жер» және басқа да мемлекеттік бағдарламалардың басты мақсаты – халқымыздың тұрмыс сапасын жақсарту. Қазақстанның бағындыратын биіктері әлі алда. Осы жолда халық сенімі рухымызды жігерлендіріп, бойымызға күш-қайрат дарытады. </w:t>
      </w:r>
      <w:proofErr w:type="spellStart"/>
      <w:r w:rsidR="00BB04CE" w:rsidRPr="00BB04CE">
        <w:rPr>
          <w:rFonts w:ascii="Times New Roman" w:hAnsi="Times New Roman" w:cs="Times New Roman"/>
          <w:sz w:val="28"/>
          <w:szCs w:val="28"/>
        </w:rPr>
        <w:t>Сол</w:t>
      </w:r>
      <w:proofErr w:type="spellEnd"/>
      <w:r w:rsidR="00BB04CE" w:rsidRPr="00BB04CE">
        <w:rPr>
          <w:rFonts w:ascii="Times New Roman" w:hAnsi="Times New Roman" w:cs="Times New Roman"/>
          <w:sz w:val="28"/>
          <w:szCs w:val="28"/>
        </w:rPr>
        <w:t xml:space="preserve"> </w:t>
      </w:r>
      <w:proofErr w:type="spellStart"/>
      <w:r w:rsidR="00BB04CE" w:rsidRPr="00BB04CE">
        <w:rPr>
          <w:rFonts w:ascii="Times New Roman" w:hAnsi="Times New Roman" w:cs="Times New Roman"/>
          <w:sz w:val="28"/>
          <w:szCs w:val="28"/>
        </w:rPr>
        <w:t>сенімді</w:t>
      </w:r>
      <w:proofErr w:type="spellEnd"/>
      <w:r w:rsidR="00BB04CE" w:rsidRPr="00BB04CE">
        <w:rPr>
          <w:rFonts w:ascii="Times New Roman" w:hAnsi="Times New Roman" w:cs="Times New Roman"/>
          <w:sz w:val="28"/>
          <w:szCs w:val="28"/>
        </w:rPr>
        <w:t xml:space="preserve"> </w:t>
      </w:r>
      <w:proofErr w:type="spellStart"/>
      <w:r w:rsidR="00BB04CE" w:rsidRPr="00BB04CE">
        <w:rPr>
          <w:rFonts w:ascii="Times New Roman" w:hAnsi="Times New Roman" w:cs="Times New Roman"/>
          <w:sz w:val="28"/>
          <w:szCs w:val="28"/>
        </w:rPr>
        <w:t>ақтаудан</w:t>
      </w:r>
      <w:proofErr w:type="spellEnd"/>
      <w:r w:rsidR="00BB04CE" w:rsidRPr="00BB04CE">
        <w:rPr>
          <w:rFonts w:ascii="Times New Roman" w:hAnsi="Times New Roman" w:cs="Times New Roman"/>
          <w:sz w:val="28"/>
          <w:szCs w:val="28"/>
        </w:rPr>
        <w:t xml:space="preserve"> </w:t>
      </w:r>
      <w:proofErr w:type="spellStart"/>
      <w:r w:rsidR="00BB04CE" w:rsidRPr="00BB04CE">
        <w:rPr>
          <w:rFonts w:ascii="Times New Roman" w:hAnsi="Times New Roman" w:cs="Times New Roman"/>
          <w:sz w:val="28"/>
          <w:szCs w:val="28"/>
        </w:rPr>
        <w:t>артық</w:t>
      </w:r>
      <w:proofErr w:type="spellEnd"/>
      <w:r w:rsidR="00BB04CE" w:rsidRPr="00BB04CE">
        <w:rPr>
          <w:rFonts w:ascii="Times New Roman" w:hAnsi="Times New Roman" w:cs="Times New Roman"/>
          <w:sz w:val="28"/>
          <w:szCs w:val="28"/>
        </w:rPr>
        <w:t xml:space="preserve"> </w:t>
      </w:r>
      <w:proofErr w:type="spellStart"/>
      <w:r w:rsidR="00BB04CE" w:rsidRPr="00BB04CE">
        <w:rPr>
          <w:rFonts w:ascii="Times New Roman" w:hAnsi="Times New Roman" w:cs="Times New Roman"/>
          <w:sz w:val="28"/>
          <w:szCs w:val="28"/>
        </w:rPr>
        <w:t>мұрат</w:t>
      </w:r>
      <w:proofErr w:type="spellEnd"/>
      <w:r w:rsidR="00BB04CE" w:rsidRPr="00BB04CE">
        <w:rPr>
          <w:rFonts w:ascii="Times New Roman" w:hAnsi="Times New Roman" w:cs="Times New Roman"/>
          <w:sz w:val="28"/>
          <w:szCs w:val="28"/>
        </w:rPr>
        <w:t xml:space="preserve"> </w:t>
      </w:r>
      <w:proofErr w:type="spellStart"/>
      <w:r w:rsidR="00BB04CE" w:rsidRPr="00BB04CE">
        <w:rPr>
          <w:rFonts w:ascii="Times New Roman" w:hAnsi="Times New Roman" w:cs="Times New Roman"/>
          <w:sz w:val="28"/>
          <w:szCs w:val="28"/>
        </w:rPr>
        <w:t>жоқ</w:t>
      </w:r>
      <w:proofErr w:type="spellEnd"/>
      <w:r w:rsidR="00BB04CE" w:rsidRPr="00BB04CE">
        <w:rPr>
          <w:rFonts w:ascii="Times New Roman" w:hAnsi="Times New Roman" w:cs="Times New Roman"/>
          <w:sz w:val="28"/>
          <w:szCs w:val="28"/>
        </w:rPr>
        <w:t>!</w:t>
      </w:r>
      <w:r w:rsidR="00BB04CE" w:rsidRPr="00BB04CE">
        <w:rPr>
          <w:rFonts w:ascii="Times New Roman" w:hAnsi="Times New Roman" w:cs="Times New Roman"/>
          <w:sz w:val="28"/>
          <w:szCs w:val="28"/>
        </w:rPr>
        <w:br/>
      </w:r>
      <w:r w:rsidR="00BB04CE" w:rsidRPr="00BB04CE">
        <w:rPr>
          <w:rFonts w:ascii="Times New Roman" w:hAnsi="Times New Roman" w:cs="Times New Roman"/>
          <w:sz w:val="28"/>
          <w:szCs w:val="28"/>
        </w:rPr>
        <w:br/>
      </w:r>
      <w:r w:rsidR="00BB04CE">
        <w:rPr>
          <w:rFonts w:ascii="Times New Roman" w:hAnsi="Times New Roman" w:cs="Times New Roman"/>
          <w:sz w:val="28"/>
          <w:szCs w:val="28"/>
          <w:lang w:val="kk-KZ"/>
        </w:rPr>
        <w:t xml:space="preserve"> </w:t>
      </w:r>
    </w:p>
    <w:p w:rsidR="0018559F" w:rsidRPr="0018559F" w:rsidRDefault="0018559F">
      <w:pPr>
        <w:rPr>
          <w:rFonts w:ascii="Times New Roman" w:hAnsi="Times New Roman" w:cs="Times New Roman"/>
          <w:sz w:val="28"/>
          <w:szCs w:val="28"/>
          <w:lang w:val="kk-KZ"/>
        </w:rPr>
      </w:pPr>
    </w:p>
    <w:sectPr w:rsidR="0018559F" w:rsidRPr="0018559F" w:rsidSect="0075147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17"/>
    <w:rsid w:val="00175302"/>
    <w:rsid w:val="0018559F"/>
    <w:rsid w:val="00236082"/>
    <w:rsid w:val="00751476"/>
    <w:rsid w:val="00B22F3E"/>
    <w:rsid w:val="00B45A17"/>
    <w:rsid w:val="00B84067"/>
    <w:rsid w:val="00BB04CE"/>
    <w:rsid w:val="00F03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D4AD"/>
  <w15:chartTrackingRefBased/>
  <w15:docId w15:val="{E348297B-32AB-4FD0-BE64-23F6B2C6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559F"/>
    <w:rPr>
      <w:color w:val="0563C1" w:themeColor="hyperlink"/>
      <w:u w:val="single"/>
    </w:rPr>
  </w:style>
  <w:style w:type="paragraph" w:styleId="a4">
    <w:name w:val="No Spacing"/>
    <w:uiPriority w:val="1"/>
    <w:qFormat/>
    <w:rsid w:val="00B84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9F028-158B-4027-9284-9C598D3E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1149</Words>
  <Characters>6552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2018-10-07T14:54:00Z</dcterms:created>
  <dcterms:modified xsi:type="dcterms:W3CDTF">2018-10-07T16:01:00Z</dcterms:modified>
</cp:coreProperties>
</file>