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83" w:rsidRDefault="00E2458C" w:rsidP="007C3E39">
      <w:pPr>
        <w:jc w:val="center"/>
        <w:outlineLvl w:val="1"/>
      </w:pPr>
      <w:r w:rsidRPr="00E2458C">
        <w:rPr>
          <w:b/>
          <w:kern w:val="36"/>
          <w:sz w:val="28"/>
          <w:szCs w:val="28"/>
        </w:rPr>
        <w:t>«</w:t>
      </w:r>
      <w:r w:rsidRPr="00E2458C">
        <w:rPr>
          <w:b/>
          <w:kern w:val="36"/>
          <w:sz w:val="28"/>
          <w:szCs w:val="28"/>
          <w:lang w:val="kk-KZ"/>
        </w:rPr>
        <w:t>ТҮЛЕК</w:t>
      </w:r>
      <w:r w:rsidRPr="00E2458C">
        <w:rPr>
          <w:b/>
          <w:kern w:val="36"/>
          <w:sz w:val="28"/>
          <w:szCs w:val="28"/>
        </w:rPr>
        <w:t xml:space="preserve"> 2022</w:t>
      </w:r>
      <w:r w:rsidRPr="00E2458C">
        <w:rPr>
          <w:b/>
          <w:kern w:val="36"/>
          <w:sz w:val="28"/>
          <w:szCs w:val="28"/>
          <w:lang w:val="kk-KZ"/>
        </w:rPr>
        <w:t xml:space="preserve"> – </w:t>
      </w:r>
      <w:proofErr w:type="spellStart"/>
      <w:proofErr w:type="gramStart"/>
      <w:r w:rsidRPr="00E2458C">
        <w:rPr>
          <w:b/>
          <w:kern w:val="36"/>
          <w:sz w:val="28"/>
          <w:szCs w:val="28"/>
        </w:rPr>
        <w:t>Жа</w:t>
      </w:r>
      <w:proofErr w:type="spellEnd"/>
      <w:r w:rsidRPr="00E2458C">
        <w:rPr>
          <w:b/>
          <w:kern w:val="36"/>
          <w:sz w:val="28"/>
          <w:szCs w:val="28"/>
          <w:lang w:val="kk-KZ"/>
        </w:rPr>
        <w:t>ңа  Қазақстанның</w:t>
      </w:r>
      <w:proofErr w:type="gramEnd"/>
      <w:r w:rsidRPr="00E2458C">
        <w:rPr>
          <w:b/>
          <w:kern w:val="36"/>
          <w:sz w:val="28"/>
          <w:szCs w:val="28"/>
          <w:lang w:val="kk-KZ"/>
        </w:rPr>
        <w:t xml:space="preserve"> ертеңі</w:t>
      </w:r>
      <w:r w:rsidRPr="00E2458C">
        <w:rPr>
          <w:b/>
          <w:kern w:val="36"/>
          <w:sz w:val="28"/>
          <w:szCs w:val="28"/>
        </w:rPr>
        <w:t>»</w:t>
      </w:r>
      <w:r w:rsidRPr="00E2458C">
        <w:rPr>
          <w:b/>
          <w:kern w:val="36"/>
          <w:sz w:val="28"/>
          <w:szCs w:val="28"/>
          <w:lang w:val="kk-KZ"/>
        </w:rPr>
        <w:t xml:space="preserve"> атты Қазақстан Республикасының жалпы білім беру ұйымдарында Балалар жылына арналған мектеп бітіру кештерін өткізу</w:t>
      </w:r>
      <w:r w:rsidR="007C3E39">
        <w:rPr>
          <w:b/>
          <w:kern w:val="36"/>
          <w:sz w:val="28"/>
          <w:szCs w:val="28"/>
          <w:lang w:val="kk-KZ"/>
        </w:rPr>
        <w:t xml:space="preserve"> бойынша ұсыныстар</w:t>
      </w:r>
    </w:p>
    <w:p w:rsidR="00A564E6" w:rsidRDefault="00A564E6"/>
    <w:p w:rsidR="001330C3" w:rsidRDefault="00A564E6" w:rsidP="00A564E6">
      <w:pPr>
        <w:jc w:val="both"/>
        <w:outlineLvl w:val="1"/>
        <w:rPr>
          <w:kern w:val="36"/>
          <w:sz w:val="28"/>
          <w:szCs w:val="28"/>
          <w:lang w:val="kk-KZ"/>
        </w:rPr>
      </w:pPr>
      <w:r w:rsidRPr="00A564E6">
        <w:rPr>
          <w:b/>
          <w:kern w:val="36"/>
          <w:sz w:val="28"/>
          <w:szCs w:val="28"/>
          <w:lang w:val="kk-KZ"/>
        </w:rPr>
        <w:t xml:space="preserve">Мектеп бітіру іс-шарасы - </w:t>
      </w:r>
      <w:r w:rsidRPr="00A564E6">
        <w:rPr>
          <w:kern w:val="36"/>
          <w:sz w:val="28"/>
          <w:szCs w:val="28"/>
          <w:lang w:val="kk-KZ"/>
        </w:rPr>
        <w:t xml:space="preserve">бұл </w:t>
      </w:r>
      <w:r w:rsidR="00F63806">
        <w:rPr>
          <w:kern w:val="36"/>
          <w:sz w:val="28"/>
          <w:szCs w:val="28"/>
          <w:lang w:val="kk-KZ"/>
        </w:rPr>
        <w:t xml:space="preserve">кәсіби білім алу </w:t>
      </w:r>
      <w:r w:rsidR="00F91537">
        <w:rPr>
          <w:kern w:val="36"/>
          <w:sz w:val="28"/>
          <w:szCs w:val="28"/>
          <w:lang w:val="kk-KZ"/>
        </w:rPr>
        <w:t xml:space="preserve">және </w:t>
      </w:r>
      <w:r w:rsidR="00F63806" w:rsidRPr="00A564E6">
        <w:rPr>
          <w:kern w:val="36"/>
          <w:sz w:val="28"/>
          <w:szCs w:val="28"/>
          <w:lang w:val="kk-KZ"/>
        </w:rPr>
        <w:t>ерес</w:t>
      </w:r>
      <w:r w:rsidR="00F63806">
        <w:rPr>
          <w:kern w:val="36"/>
          <w:sz w:val="28"/>
          <w:szCs w:val="28"/>
          <w:lang w:val="kk-KZ"/>
        </w:rPr>
        <w:t xml:space="preserve">ектердің тәуелсіз өміріне көшу жолында </w:t>
      </w:r>
      <w:r w:rsidR="001330C3">
        <w:rPr>
          <w:kern w:val="36"/>
          <w:sz w:val="28"/>
          <w:szCs w:val="28"/>
          <w:lang w:val="kk-KZ"/>
        </w:rPr>
        <w:t>11 сынып</w:t>
      </w:r>
      <w:r w:rsidRPr="00A564E6">
        <w:rPr>
          <w:kern w:val="36"/>
          <w:sz w:val="28"/>
          <w:szCs w:val="28"/>
          <w:lang w:val="kk-KZ"/>
        </w:rPr>
        <w:t xml:space="preserve"> түле</w:t>
      </w:r>
      <w:r w:rsidR="001330C3">
        <w:rPr>
          <w:kern w:val="36"/>
          <w:sz w:val="28"/>
          <w:szCs w:val="28"/>
          <w:lang w:val="kk-KZ"/>
        </w:rPr>
        <w:t>гін</w:t>
      </w:r>
      <w:r w:rsidRPr="00A564E6">
        <w:rPr>
          <w:kern w:val="36"/>
          <w:sz w:val="28"/>
          <w:szCs w:val="28"/>
          <w:lang w:val="kk-KZ"/>
        </w:rPr>
        <w:t xml:space="preserve">ің өміріндегі </w:t>
      </w:r>
      <w:r w:rsidR="001330C3">
        <w:rPr>
          <w:kern w:val="36"/>
          <w:sz w:val="28"/>
          <w:szCs w:val="28"/>
          <w:lang w:val="kk-KZ"/>
        </w:rPr>
        <w:t xml:space="preserve">мектепшілік маңызды оқиға. </w:t>
      </w:r>
    </w:p>
    <w:p w:rsidR="001330C3" w:rsidRDefault="001330C3" w:rsidP="00A564E6">
      <w:pPr>
        <w:jc w:val="both"/>
        <w:outlineLvl w:val="1"/>
        <w:rPr>
          <w:kern w:val="36"/>
          <w:sz w:val="28"/>
          <w:szCs w:val="28"/>
          <w:lang w:val="kk-KZ"/>
        </w:rPr>
      </w:pPr>
    </w:p>
    <w:p w:rsidR="007E2E8A" w:rsidRDefault="00E42AB8" w:rsidP="00A564E6">
      <w:pPr>
        <w:jc w:val="both"/>
        <w:outlineLvl w:val="1"/>
        <w:rPr>
          <w:sz w:val="28"/>
          <w:szCs w:val="28"/>
          <w:lang w:val="kk-KZ"/>
        </w:rPr>
      </w:pPr>
      <w:r w:rsidRPr="00476F82">
        <w:rPr>
          <w:b/>
          <w:sz w:val="28"/>
          <w:szCs w:val="28"/>
          <w:lang w:val="kk-KZ"/>
        </w:rPr>
        <w:t xml:space="preserve">Мектеп бітіру іс-шараларының мақсаты </w:t>
      </w:r>
      <w:r>
        <w:rPr>
          <w:b/>
          <w:color w:val="002060"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м</w:t>
      </w:r>
      <w:r w:rsidRPr="00365AFC">
        <w:rPr>
          <w:sz w:val="28"/>
          <w:szCs w:val="28"/>
          <w:lang w:val="kk-KZ"/>
        </w:rPr>
        <w:t>ектеп</w:t>
      </w:r>
      <w:r>
        <w:rPr>
          <w:sz w:val="28"/>
          <w:szCs w:val="28"/>
          <w:lang w:val="kk-KZ"/>
        </w:rPr>
        <w:t xml:space="preserve"> </w:t>
      </w:r>
      <w:r w:rsidRPr="00365AFC">
        <w:rPr>
          <w:sz w:val="28"/>
          <w:szCs w:val="28"/>
          <w:lang w:val="kk-KZ"/>
        </w:rPr>
        <w:t>дәстүрлерін</w:t>
      </w:r>
      <w:r w:rsidR="007E2E8A">
        <w:rPr>
          <w:sz w:val="28"/>
          <w:szCs w:val="28"/>
          <w:lang w:val="kk-KZ"/>
        </w:rPr>
        <w:t xml:space="preserve">ің сабақтастығын сақтау, отансүйгіштік пен әлеуметтік жауапкершілікті, ұстаздарға, ата-аналарға, мектепшілік достарына алғыс сезімін, туған мектепке деген құрмет пен сүйіспеншілікті қалыптастыру. </w:t>
      </w:r>
    </w:p>
    <w:p w:rsidR="006477AC" w:rsidRDefault="006477AC" w:rsidP="00A564E6">
      <w:pPr>
        <w:jc w:val="both"/>
        <w:outlineLvl w:val="1"/>
        <w:rPr>
          <w:sz w:val="28"/>
          <w:szCs w:val="28"/>
          <w:lang w:val="kk-KZ"/>
        </w:rPr>
      </w:pPr>
    </w:p>
    <w:p w:rsidR="00FE5A80" w:rsidRPr="00286A61" w:rsidRDefault="00FE5A80" w:rsidP="00FE5A80">
      <w:p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286A61">
        <w:rPr>
          <w:b/>
          <w:sz w:val="28"/>
          <w:szCs w:val="28"/>
          <w:lang w:val="kk-KZ"/>
        </w:rPr>
        <w:t>Міндеттері:</w:t>
      </w:r>
    </w:p>
    <w:p w:rsidR="00FE5A80" w:rsidRPr="006964CD" w:rsidRDefault="00FE5A80" w:rsidP="00FE5A80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6964CD">
        <w:rPr>
          <w:sz w:val="28"/>
          <w:szCs w:val="28"/>
          <w:lang w:val="kk-KZ"/>
        </w:rPr>
        <w:t xml:space="preserve">- </w:t>
      </w:r>
      <w:r w:rsidR="00F8699E">
        <w:rPr>
          <w:sz w:val="28"/>
          <w:szCs w:val="28"/>
          <w:lang w:val="kk-KZ"/>
        </w:rPr>
        <w:t xml:space="preserve">қазақстандық мектеп </w:t>
      </w:r>
      <w:r>
        <w:rPr>
          <w:sz w:val="28"/>
          <w:szCs w:val="28"/>
          <w:lang w:val="kk-KZ"/>
        </w:rPr>
        <w:t>түлект</w:t>
      </w:r>
      <w:r w:rsidR="00F8699E">
        <w:rPr>
          <w:sz w:val="28"/>
          <w:szCs w:val="28"/>
          <w:lang w:val="kk-KZ"/>
        </w:rPr>
        <w:t>ерін</w:t>
      </w:r>
      <w:r>
        <w:rPr>
          <w:sz w:val="28"/>
          <w:szCs w:val="28"/>
          <w:lang w:val="kk-KZ"/>
        </w:rPr>
        <w:t>ің имиджін арттыру</w:t>
      </w:r>
      <w:r w:rsidRPr="006964CD">
        <w:rPr>
          <w:sz w:val="28"/>
          <w:szCs w:val="28"/>
          <w:lang w:val="kk-KZ"/>
        </w:rPr>
        <w:t>;</w:t>
      </w:r>
    </w:p>
    <w:p w:rsidR="00FE5A80" w:rsidRPr="0090723B" w:rsidRDefault="00FE5A80" w:rsidP="00FE5A80">
      <w:p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90723B">
        <w:rPr>
          <w:sz w:val="28"/>
          <w:szCs w:val="28"/>
          <w:lang w:val="kk-KZ"/>
        </w:rPr>
        <w:t>«Алтын белгі» және ерекше үлгідегі аттестат иелерін марапаттау арқылы білімді ұлт идеясын насихаттау;</w:t>
      </w:r>
    </w:p>
    <w:p w:rsidR="00FE5A80" w:rsidRPr="00E27FF6" w:rsidRDefault="00FE5A80" w:rsidP="00FE5A80">
      <w:pPr>
        <w:tabs>
          <w:tab w:val="left" w:pos="0"/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6964CD">
        <w:rPr>
          <w:sz w:val="28"/>
          <w:szCs w:val="28"/>
          <w:lang w:val="kk-KZ"/>
        </w:rPr>
        <w:t xml:space="preserve"> </w:t>
      </w:r>
      <w:r w:rsidRPr="00E27FF6">
        <w:rPr>
          <w:sz w:val="28"/>
          <w:szCs w:val="28"/>
          <w:lang w:val="kk-KZ"/>
        </w:rPr>
        <w:t xml:space="preserve">болашақ мамандықты таңдау мақсатында кәсіби бағдар беру жұмысын </w:t>
      </w:r>
      <w:r>
        <w:rPr>
          <w:sz w:val="28"/>
          <w:szCs w:val="28"/>
          <w:lang w:val="kk-KZ"/>
        </w:rPr>
        <w:t>белсендіру</w:t>
      </w:r>
      <w:r w:rsidRPr="00E27FF6">
        <w:rPr>
          <w:sz w:val="28"/>
          <w:szCs w:val="28"/>
          <w:lang w:val="kk-KZ"/>
        </w:rPr>
        <w:t>;</w:t>
      </w:r>
    </w:p>
    <w:p w:rsidR="00FE5A80" w:rsidRDefault="00FE5A80" w:rsidP="00FE5A80">
      <w:p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90723B">
        <w:rPr>
          <w:sz w:val="28"/>
          <w:szCs w:val="28"/>
          <w:lang w:val="kk-KZ"/>
        </w:rPr>
        <w:t>жетім және ата-анасының қамқорлығынсыз қалған түлектерге қолдау көрсету;</w:t>
      </w:r>
    </w:p>
    <w:p w:rsidR="00262E60" w:rsidRDefault="00FE5A80" w:rsidP="00FE5A80">
      <w:pPr>
        <w:jc w:val="both"/>
        <w:outlineLvl w:val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90723B">
        <w:rPr>
          <w:sz w:val="28"/>
          <w:szCs w:val="28"/>
          <w:lang w:val="kk-KZ"/>
        </w:rPr>
        <w:t>мектеп бітіру іс-шараларын БАҚ-та ақпараттық қамтамасыз ету және ауқымды жариялау</w:t>
      </w:r>
      <w:r>
        <w:rPr>
          <w:sz w:val="28"/>
          <w:szCs w:val="28"/>
          <w:lang w:val="kk-KZ"/>
        </w:rPr>
        <w:t>.</w:t>
      </w:r>
    </w:p>
    <w:p w:rsidR="001A50FE" w:rsidRPr="00A564E6" w:rsidRDefault="001A50FE" w:rsidP="00FE5A80">
      <w:pPr>
        <w:jc w:val="both"/>
        <w:outlineLvl w:val="1"/>
        <w:rPr>
          <w:kern w:val="36"/>
          <w:sz w:val="28"/>
          <w:szCs w:val="28"/>
          <w:lang w:val="kk-KZ"/>
        </w:rPr>
      </w:pPr>
    </w:p>
    <w:p w:rsidR="00A564E6" w:rsidRPr="008E4EB5" w:rsidRDefault="007E7274" w:rsidP="00A564E6">
      <w:pPr>
        <w:jc w:val="both"/>
        <w:rPr>
          <w:sz w:val="28"/>
          <w:szCs w:val="28"/>
          <w:lang w:val="kk-KZ"/>
        </w:rPr>
      </w:pPr>
      <w:r w:rsidRPr="00476F82">
        <w:rPr>
          <w:b/>
          <w:sz w:val="28"/>
          <w:szCs w:val="28"/>
          <w:lang w:val="kk-KZ"/>
        </w:rPr>
        <w:t>Мектеп бітіру іс-шаралары</w:t>
      </w:r>
      <w:r>
        <w:rPr>
          <w:b/>
          <w:sz w:val="28"/>
          <w:szCs w:val="28"/>
          <w:lang w:val="kk-KZ"/>
        </w:rPr>
        <w:t xml:space="preserve"> </w:t>
      </w:r>
    </w:p>
    <w:p w:rsidR="00EB1D43" w:rsidRPr="008E4EB5" w:rsidRDefault="00EB1D43" w:rsidP="00EB1D4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E4EB5">
        <w:rPr>
          <w:sz w:val="28"/>
          <w:szCs w:val="28"/>
          <w:lang w:val="kk-KZ"/>
        </w:rPr>
        <w:t xml:space="preserve">Соңғы қоңырау мерекесі – 2022 жылғы 25 мамыр; </w:t>
      </w:r>
    </w:p>
    <w:p w:rsidR="00EB1D43" w:rsidRPr="008E4EB5" w:rsidRDefault="00EB1D43" w:rsidP="00EB1D4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E4EB5">
        <w:rPr>
          <w:sz w:val="28"/>
          <w:szCs w:val="28"/>
          <w:lang w:val="kk-KZ"/>
        </w:rPr>
        <w:t>Аттестат берудің салтанатты шарасы – 2022 жылғы 16-17 маусым</w:t>
      </w:r>
      <w:r w:rsidR="002A0B52" w:rsidRPr="008E4EB5">
        <w:rPr>
          <w:sz w:val="28"/>
          <w:szCs w:val="28"/>
          <w:lang w:val="kk-KZ"/>
        </w:rPr>
        <w:t xml:space="preserve">; </w:t>
      </w:r>
    </w:p>
    <w:p w:rsidR="002A0B52" w:rsidRDefault="0000469B" w:rsidP="00CB018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 б</w:t>
      </w:r>
      <w:r w:rsidRPr="0000469B">
        <w:rPr>
          <w:sz w:val="28"/>
          <w:szCs w:val="28"/>
          <w:lang w:val="kk-KZ"/>
        </w:rPr>
        <w:t>ітіру іс-шаралары міндетті түрде мектеп қабырғасында өткізілуі тиіс.</w:t>
      </w:r>
    </w:p>
    <w:p w:rsidR="00C074A8" w:rsidRDefault="00C074A8" w:rsidP="00CB018C">
      <w:pPr>
        <w:jc w:val="both"/>
        <w:rPr>
          <w:sz w:val="28"/>
          <w:szCs w:val="28"/>
          <w:lang w:val="kk-KZ"/>
        </w:rPr>
      </w:pPr>
    </w:p>
    <w:p w:rsidR="002F0D48" w:rsidRDefault="00C074A8" w:rsidP="00CB018C">
      <w:pPr>
        <w:jc w:val="both"/>
        <w:rPr>
          <w:b/>
          <w:sz w:val="28"/>
          <w:szCs w:val="28"/>
          <w:lang w:val="kk-KZ"/>
        </w:rPr>
      </w:pPr>
      <w:r w:rsidRPr="00C074A8">
        <w:rPr>
          <w:b/>
          <w:sz w:val="28"/>
          <w:szCs w:val="28"/>
          <w:lang w:val="kk-KZ"/>
        </w:rPr>
        <w:t xml:space="preserve">Мектеп бітіру іс-шараларына қатысушылар: </w:t>
      </w:r>
    </w:p>
    <w:p w:rsidR="00AB7FE5" w:rsidRDefault="00AB7FE5" w:rsidP="00CB018C">
      <w:pPr>
        <w:jc w:val="both"/>
        <w:rPr>
          <w:sz w:val="28"/>
          <w:szCs w:val="28"/>
          <w:lang w:val="kk-KZ"/>
        </w:rPr>
      </w:pPr>
      <w:r w:rsidRPr="00AB7FE5">
        <w:rPr>
          <w:sz w:val="28"/>
          <w:szCs w:val="28"/>
          <w:lang w:val="kk-KZ"/>
        </w:rPr>
        <w:t xml:space="preserve">Мектептің педагогикалық ұжымы, түлектер, түлектердің ата-аналары, педагогикалық еңбек ардагерлері, </w:t>
      </w:r>
      <w:r>
        <w:rPr>
          <w:sz w:val="28"/>
          <w:szCs w:val="28"/>
          <w:lang w:val="kk-KZ"/>
        </w:rPr>
        <w:t>қ</w:t>
      </w:r>
      <w:r w:rsidRPr="00AB7FE5">
        <w:rPr>
          <w:sz w:val="28"/>
          <w:szCs w:val="28"/>
          <w:lang w:val="kk-KZ"/>
        </w:rPr>
        <w:t>амқоршылық кеңес мүшелері, облыстардың, Нұр-сұлтан, Алматы және Шымкент қалаларының білім басқармаларының, білім бөлімдерінің, мүдделі мемлекеттік органдардың өкілдері.</w:t>
      </w:r>
    </w:p>
    <w:p w:rsidR="00C47DF4" w:rsidRDefault="00C47DF4" w:rsidP="00CB018C">
      <w:pPr>
        <w:jc w:val="both"/>
        <w:rPr>
          <w:sz w:val="28"/>
          <w:szCs w:val="28"/>
          <w:lang w:val="kk-KZ"/>
        </w:rPr>
      </w:pPr>
    </w:p>
    <w:p w:rsidR="00C47DF4" w:rsidRDefault="00C47DF4" w:rsidP="00CB018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 бітіру іс-шаралары: </w:t>
      </w:r>
    </w:p>
    <w:p w:rsidR="00FB2B00" w:rsidRDefault="00FB2B00" w:rsidP="00FB2B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kern w:val="36"/>
          <w:sz w:val="28"/>
          <w:szCs w:val="28"/>
          <w:lang w:val="kk-KZ"/>
        </w:rPr>
      </w:pPr>
      <w:r w:rsidRPr="0090723B">
        <w:rPr>
          <w:kern w:val="36"/>
          <w:sz w:val="28"/>
          <w:szCs w:val="28"/>
          <w:lang w:val="kk-KZ"/>
        </w:rPr>
        <w:t xml:space="preserve">- </w:t>
      </w:r>
      <w:r>
        <w:rPr>
          <w:kern w:val="36"/>
          <w:sz w:val="28"/>
          <w:szCs w:val="28"/>
          <w:lang w:val="kk-KZ"/>
        </w:rPr>
        <w:t xml:space="preserve">мектеп бітіру іс-шараларын </w:t>
      </w:r>
      <w:r w:rsidRPr="002002B3">
        <w:rPr>
          <w:b/>
          <w:kern w:val="36"/>
          <w:sz w:val="28"/>
          <w:szCs w:val="28"/>
          <w:lang w:val="kk-KZ"/>
        </w:rPr>
        <w:t>міндетті түрде</w:t>
      </w:r>
      <w:r>
        <w:rPr>
          <w:kern w:val="36"/>
          <w:sz w:val="28"/>
          <w:szCs w:val="28"/>
          <w:lang w:val="kk-KZ"/>
        </w:rPr>
        <w:t xml:space="preserve"> мектеп қабырғасында және мектеп ауласында өткізіледі;</w:t>
      </w:r>
    </w:p>
    <w:p w:rsidR="00FB2B00" w:rsidRDefault="00FB2B00" w:rsidP="00FB2B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kern w:val="36"/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>- әлеуметтік осал отбасылар мен балаларға көмек көрсету бойынша түлектердің</w:t>
      </w:r>
      <w:r w:rsidR="007300AE">
        <w:rPr>
          <w:kern w:val="36"/>
          <w:sz w:val="28"/>
          <w:szCs w:val="28"/>
          <w:lang w:val="kk-KZ"/>
        </w:rPr>
        <w:t xml:space="preserve"> </w:t>
      </w:r>
      <w:r w:rsidR="009F303A">
        <w:rPr>
          <w:kern w:val="36"/>
          <w:sz w:val="28"/>
          <w:szCs w:val="28"/>
          <w:lang w:val="kk-KZ"/>
        </w:rPr>
        <w:t xml:space="preserve">«Балаларға мейірімді жүректен», «Туған елге тағзым» </w:t>
      </w:r>
      <w:r>
        <w:rPr>
          <w:kern w:val="36"/>
          <w:sz w:val="28"/>
          <w:szCs w:val="28"/>
          <w:lang w:val="kk-KZ"/>
        </w:rPr>
        <w:t>қайырымдылық бастамаларын</w:t>
      </w:r>
      <w:r w:rsidR="009F303A">
        <w:rPr>
          <w:kern w:val="36"/>
          <w:sz w:val="28"/>
          <w:szCs w:val="28"/>
          <w:lang w:val="kk-KZ"/>
        </w:rPr>
        <w:t>а</w:t>
      </w:r>
      <w:r w:rsidR="00376A73">
        <w:rPr>
          <w:kern w:val="36"/>
          <w:sz w:val="28"/>
          <w:szCs w:val="28"/>
          <w:lang w:val="kk-KZ"/>
        </w:rPr>
        <w:t>,</w:t>
      </w:r>
      <w:r w:rsidR="00376A73" w:rsidRPr="00376A73">
        <w:rPr>
          <w:kern w:val="36"/>
          <w:sz w:val="28"/>
          <w:szCs w:val="28"/>
          <w:lang w:val="kk-KZ"/>
        </w:rPr>
        <w:t xml:space="preserve"> </w:t>
      </w:r>
      <w:r w:rsidR="00376A73">
        <w:rPr>
          <w:kern w:val="36"/>
          <w:sz w:val="28"/>
          <w:szCs w:val="28"/>
          <w:lang w:val="kk-KZ"/>
        </w:rPr>
        <w:t>«Мектепке сый» ағаш отырғызу, «Кітап сыйла мектепке»</w:t>
      </w:r>
      <w:r w:rsidR="00376A73">
        <w:rPr>
          <w:kern w:val="36"/>
          <w:sz w:val="28"/>
          <w:szCs w:val="28"/>
          <w:lang w:val="kk-KZ"/>
        </w:rPr>
        <w:t>, «</w:t>
      </w:r>
      <w:r w:rsidR="000A1E39">
        <w:rPr>
          <w:kern w:val="36"/>
          <w:sz w:val="28"/>
          <w:szCs w:val="28"/>
          <w:lang w:val="kk-KZ"/>
        </w:rPr>
        <w:t>Алғашқы ұстазыма алғыс!</w:t>
      </w:r>
      <w:bookmarkStart w:id="0" w:name="_GoBack"/>
      <w:bookmarkEnd w:id="0"/>
      <w:r w:rsidR="00376A73">
        <w:rPr>
          <w:kern w:val="36"/>
          <w:sz w:val="28"/>
          <w:szCs w:val="28"/>
          <w:lang w:val="kk-KZ"/>
        </w:rPr>
        <w:t>»</w:t>
      </w:r>
      <w:r w:rsidR="00376A73">
        <w:rPr>
          <w:kern w:val="36"/>
          <w:sz w:val="28"/>
          <w:szCs w:val="28"/>
          <w:lang w:val="kk-KZ"/>
        </w:rPr>
        <w:t xml:space="preserve"> акция</w:t>
      </w:r>
      <w:r w:rsidR="00376A73">
        <w:rPr>
          <w:kern w:val="36"/>
          <w:sz w:val="28"/>
          <w:szCs w:val="28"/>
          <w:lang w:val="kk-KZ"/>
        </w:rPr>
        <w:t xml:space="preserve">ларына </w:t>
      </w:r>
      <w:r>
        <w:rPr>
          <w:kern w:val="36"/>
          <w:sz w:val="28"/>
          <w:szCs w:val="28"/>
          <w:lang w:val="kk-KZ"/>
        </w:rPr>
        <w:t xml:space="preserve">қолдау </w:t>
      </w:r>
      <w:r w:rsidR="009F303A">
        <w:rPr>
          <w:kern w:val="36"/>
          <w:sz w:val="28"/>
          <w:szCs w:val="28"/>
          <w:lang w:val="kk-KZ"/>
        </w:rPr>
        <w:t xml:space="preserve">көрсетіледі. </w:t>
      </w:r>
    </w:p>
    <w:p w:rsidR="00D25AE4" w:rsidRDefault="00D25AE4" w:rsidP="00FB2B00">
      <w:pPr>
        <w:jc w:val="both"/>
        <w:rPr>
          <w:kern w:val="36"/>
          <w:sz w:val="28"/>
          <w:szCs w:val="28"/>
          <w:lang w:val="kk-KZ"/>
        </w:rPr>
      </w:pPr>
    </w:p>
    <w:p w:rsidR="00D25AE4" w:rsidRDefault="00D25AE4" w:rsidP="00D25AE4">
      <w:pPr>
        <w:ind w:firstLine="708"/>
        <w:jc w:val="both"/>
        <w:outlineLvl w:val="1"/>
        <w:rPr>
          <w:b/>
          <w:kern w:val="36"/>
          <w:sz w:val="28"/>
          <w:szCs w:val="28"/>
          <w:lang w:val="kk-KZ"/>
        </w:rPr>
      </w:pPr>
      <w:r w:rsidRPr="00D25AE4">
        <w:rPr>
          <w:b/>
          <w:kern w:val="36"/>
          <w:sz w:val="28"/>
          <w:szCs w:val="28"/>
          <w:lang w:val="kk-KZ"/>
        </w:rPr>
        <w:lastRenderedPageBreak/>
        <w:t>Педагогикалық этика және сыбайлас жемқорлықтың алдын алу мақсатында:</w:t>
      </w:r>
      <w:r>
        <w:rPr>
          <w:b/>
          <w:kern w:val="36"/>
          <w:sz w:val="28"/>
          <w:szCs w:val="28"/>
          <w:lang w:val="kk-KZ"/>
        </w:rPr>
        <w:t xml:space="preserve"> </w:t>
      </w:r>
    </w:p>
    <w:p w:rsidR="00E121B4" w:rsidRDefault="00E121B4" w:rsidP="00E121B4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CC1820">
        <w:rPr>
          <w:color w:val="000000"/>
          <w:sz w:val="28"/>
          <w:szCs w:val="28"/>
          <w:lang w:val="kk-KZ"/>
        </w:rPr>
        <w:t>-</w:t>
      </w:r>
      <w:r w:rsidRPr="0090723B">
        <w:rPr>
          <w:kern w:val="36"/>
          <w:sz w:val="28"/>
          <w:szCs w:val="28"/>
          <w:lang w:val="kk-KZ"/>
        </w:rPr>
        <w:t xml:space="preserve"> мектеп бітіру іс-шараларына дайындық барысында әр</w:t>
      </w:r>
      <w:r>
        <w:rPr>
          <w:kern w:val="36"/>
          <w:sz w:val="28"/>
          <w:szCs w:val="28"/>
          <w:lang w:val="kk-KZ"/>
        </w:rPr>
        <w:t>бір</w:t>
      </w:r>
      <w:r w:rsidRPr="0090723B">
        <w:rPr>
          <w:kern w:val="36"/>
          <w:sz w:val="28"/>
          <w:szCs w:val="28"/>
          <w:lang w:val="kk-KZ"/>
        </w:rPr>
        <w:t xml:space="preserve"> </w:t>
      </w:r>
      <w:r w:rsidR="00AF4EC5">
        <w:rPr>
          <w:kern w:val="36"/>
          <w:sz w:val="28"/>
          <w:szCs w:val="28"/>
          <w:lang w:val="kk-KZ"/>
        </w:rPr>
        <w:t>түлекке</w:t>
      </w:r>
      <w:r w:rsidRPr="0090723B">
        <w:rPr>
          <w:kern w:val="36"/>
          <w:sz w:val="28"/>
          <w:szCs w:val="28"/>
          <w:lang w:val="kk-KZ"/>
        </w:rPr>
        <w:t xml:space="preserve"> жеке көзқарас қағидаларын сақтау</w:t>
      </w:r>
      <w:r>
        <w:rPr>
          <w:kern w:val="36"/>
          <w:sz w:val="28"/>
          <w:szCs w:val="28"/>
          <w:lang w:val="kk-KZ"/>
        </w:rPr>
        <w:t>;</w:t>
      </w:r>
    </w:p>
    <w:p w:rsidR="00D25AE4" w:rsidRDefault="00E121B4" w:rsidP="00E121B4">
      <w:pPr>
        <w:ind w:firstLine="708"/>
        <w:jc w:val="both"/>
        <w:outlineLvl w:val="1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 мектептің қамқоршылық кеңесі түлектердің ата-аналарымен киім алуға шығындардың қажетсіздігі туралы түсіндіру жұмысын жүргізу.</w:t>
      </w:r>
    </w:p>
    <w:p w:rsidR="004E4DA1" w:rsidRDefault="004E4DA1" w:rsidP="00E121B4">
      <w:pPr>
        <w:ind w:firstLine="708"/>
        <w:jc w:val="both"/>
        <w:outlineLvl w:val="1"/>
        <w:rPr>
          <w:color w:val="000000"/>
          <w:sz w:val="28"/>
          <w:szCs w:val="28"/>
          <w:lang w:val="kk-KZ"/>
        </w:rPr>
      </w:pPr>
    </w:p>
    <w:p w:rsidR="004E4DA1" w:rsidRDefault="0047101D" w:rsidP="00E121B4">
      <w:pPr>
        <w:ind w:firstLine="708"/>
        <w:jc w:val="both"/>
        <w:outlineLvl w:val="1"/>
        <w:rPr>
          <w:b/>
          <w:sz w:val="28"/>
          <w:szCs w:val="28"/>
          <w:lang w:val="kk-KZ"/>
        </w:rPr>
      </w:pPr>
      <w:r w:rsidRPr="0047101D">
        <w:rPr>
          <w:b/>
          <w:sz w:val="28"/>
          <w:szCs w:val="28"/>
          <w:lang w:val="kk-KZ"/>
        </w:rPr>
        <w:t>Рұқсат етілмейді:</w:t>
      </w:r>
      <w:r>
        <w:rPr>
          <w:b/>
          <w:sz w:val="28"/>
          <w:szCs w:val="28"/>
          <w:lang w:val="kk-KZ"/>
        </w:rPr>
        <w:t xml:space="preserve"> </w:t>
      </w:r>
    </w:p>
    <w:p w:rsidR="006A3D4F" w:rsidRDefault="00D109FD" w:rsidP="006A3D4F">
      <w:pPr>
        <w:tabs>
          <w:tab w:val="left" w:pos="851"/>
        </w:tabs>
        <w:jc w:val="both"/>
        <w:outlineLvl w:val="1"/>
        <w:rPr>
          <w:kern w:val="3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6A3D4F" w:rsidRPr="00DF7AA1">
        <w:rPr>
          <w:sz w:val="28"/>
          <w:szCs w:val="28"/>
          <w:lang w:val="kk-KZ"/>
        </w:rPr>
        <w:t xml:space="preserve">- </w:t>
      </w:r>
      <w:r w:rsidR="006A3D4F" w:rsidRPr="00DF7AA1">
        <w:rPr>
          <w:kern w:val="36"/>
          <w:sz w:val="28"/>
          <w:szCs w:val="28"/>
          <w:lang w:val="kk-KZ"/>
        </w:rPr>
        <w:t>іс-шара өткізуге аниматорлар, мерекелік агенттіктер, жеке студияларды тарту</w:t>
      </w:r>
      <w:r>
        <w:rPr>
          <w:kern w:val="36"/>
          <w:sz w:val="28"/>
          <w:szCs w:val="28"/>
          <w:lang w:val="kk-KZ"/>
        </w:rPr>
        <w:t>ға</w:t>
      </w:r>
      <w:r w:rsidR="006A3D4F">
        <w:rPr>
          <w:kern w:val="36"/>
          <w:sz w:val="28"/>
          <w:szCs w:val="28"/>
          <w:lang w:val="kk-KZ"/>
        </w:rPr>
        <w:t>;</w:t>
      </w:r>
    </w:p>
    <w:p w:rsidR="006A3D4F" w:rsidRPr="00DF7AA1" w:rsidRDefault="00D109FD" w:rsidP="006A3D4F">
      <w:pPr>
        <w:tabs>
          <w:tab w:val="left" w:pos="851"/>
        </w:tabs>
        <w:jc w:val="both"/>
        <w:outlineLvl w:val="1"/>
        <w:rPr>
          <w:kern w:val="36"/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 xml:space="preserve">          </w:t>
      </w:r>
      <w:r w:rsidR="006A3D4F">
        <w:rPr>
          <w:kern w:val="36"/>
          <w:sz w:val="28"/>
          <w:szCs w:val="28"/>
          <w:lang w:val="kk-KZ"/>
        </w:rPr>
        <w:t>- мектеп бітіру кешін сән-салтанатты өткізуге</w:t>
      </w:r>
      <w:r>
        <w:rPr>
          <w:kern w:val="36"/>
          <w:sz w:val="28"/>
          <w:szCs w:val="28"/>
          <w:lang w:val="kk-KZ"/>
        </w:rPr>
        <w:t xml:space="preserve">; </w:t>
      </w:r>
    </w:p>
    <w:p w:rsidR="006A3D4F" w:rsidRDefault="00D109FD" w:rsidP="006A3D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6A3D4F">
        <w:rPr>
          <w:sz w:val="28"/>
          <w:szCs w:val="28"/>
          <w:lang w:val="kk-KZ"/>
        </w:rPr>
        <w:t>- салтанатты дастархан ұйымдастыру</w:t>
      </w:r>
      <w:r>
        <w:rPr>
          <w:sz w:val="28"/>
          <w:szCs w:val="28"/>
          <w:lang w:val="kk-KZ"/>
        </w:rPr>
        <w:t>ға</w:t>
      </w:r>
      <w:r w:rsidR="006A3D4F">
        <w:rPr>
          <w:sz w:val="28"/>
          <w:szCs w:val="28"/>
          <w:lang w:val="kk-KZ"/>
        </w:rPr>
        <w:t>;</w:t>
      </w:r>
    </w:p>
    <w:p w:rsidR="006A3D4F" w:rsidRDefault="00D109FD" w:rsidP="006A3D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6A3D4F">
        <w:rPr>
          <w:sz w:val="28"/>
          <w:szCs w:val="28"/>
          <w:lang w:val="kk-KZ"/>
        </w:rPr>
        <w:t xml:space="preserve">- прокатқа машина алу арқылы қала ішінде экскурсия өткізу;  </w:t>
      </w:r>
    </w:p>
    <w:p w:rsidR="00D109FD" w:rsidRPr="009846C9" w:rsidRDefault="009846C9" w:rsidP="009846C9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8462F">
        <w:rPr>
          <w:color w:val="000000"/>
          <w:sz w:val="28"/>
          <w:szCs w:val="28"/>
          <w:lang w:val="kk-KZ"/>
        </w:rPr>
        <w:t xml:space="preserve">- </w:t>
      </w:r>
      <w:r>
        <w:rPr>
          <w:kern w:val="36"/>
          <w:sz w:val="28"/>
          <w:szCs w:val="28"/>
          <w:lang w:val="kk-KZ"/>
        </w:rPr>
        <w:t>әкімшілік</w:t>
      </w:r>
      <w:r w:rsidRPr="0090723B">
        <w:rPr>
          <w:kern w:val="36"/>
          <w:sz w:val="28"/>
          <w:szCs w:val="28"/>
          <w:lang w:val="kk-KZ"/>
        </w:rPr>
        <w:t xml:space="preserve"> және педагогикалық қызметкерлер</w:t>
      </w:r>
      <w:r>
        <w:rPr>
          <w:kern w:val="36"/>
          <w:sz w:val="28"/>
          <w:szCs w:val="28"/>
          <w:lang w:val="kk-KZ"/>
        </w:rPr>
        <w:t>ге</w:t>
      </w:r>
      <w:r w:rsidRPr="0090723B">
        <w:rPr>
          <w:kern w:val="36"/>
          <w:sz w:val="28"/>
          <w:szCs w:val="28"/>
          <w:lang w:val="kk-KZ"/>
        </w:rPr>
        <w:t xml:space="preserve"> сыйлықтарға ақшалай қаражат жинау</w:t>
      </w:r>
      <w:r>
        <w:rPr>
          <w:kern w:val="36"/>
          <w:sz w:val="28"/>
          <w:szCs w:val="28"/>
          <w:lang w:val="kk-KZ"/>
        </w:rPr>
        <w:t>ға</w:t>
      </w:r>
      <w:r w:rsidRPr="0090723B">
        <w:rPr>
          <w:kern w:val="36"/>
          <w:sz w:val="28"/>
          <w:szCs w:val="28"/>
          <w:lang w:val="kk-KZ"/>
        </w:rPr>
        <w:t xml:space="preserve"> жол бер</w:t>
      </w:r>
      <w:r w:rsidR="00437192">
        <w:rPr>
          <w:kern w:val="36"/>
          <w:sz w:val="28"/>
          <w:szCs w:val="28"/>
          <w:lang w:val="kk-KZ"/>
        </w:rPr>
        <w:t>уге</w:t>
      </w:r>
      <w:r w:rsidRPr="0090723B">
        <w:rPr>
          <w:kern w:val="36"/>
          <w:sz w:val="28"/>
          <w:szCs w:val="28"/>
          <w:lang w:val="kk-KZ"/>
        </w:rPr>
        <w:t>;</w:t>
      </w:r>
    </w:p>
    <w:p w:rsidR="0047101D" w:rsidRPr="0047101D" w:rsidRDefault="006A3D4F" w:rsidP="006A3D4F">
      <w:pPr>
        <w:ind w:firstLine="708"/>
        <w:jc w:val="both"/>
        <w:outlineLvl w:val="1"/>
        <w:rPr>
          <w:b/>
          <w:kern w:val="3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мектеп бітіру іс-шарасын мейрамханаларда, кафелерде және басқа көңіл көтеретін орындарда өткізу</w:t>
      </w:r>
      <w:r w:rsidR="00D109FD">
        <w:rPr>
          <w:sz w:val="28"/>
          <w:szCs w:val="28"/>
          <w:lang w:val="kk-KZ"/>
        </w:rPr>
        <w:t>ге.</w:t>
      </w:r>
    </w:p>
    <w:p w:rsidR="00FB2B00" w:rsidRPr="00C074A8" w:rsidRDefault="00FB2B00" w:rsidP="00FB2B00">
      <w:pPr>
        <w:jc w:val="both"/>
        <w:rPr>
          <w:sz w:val="28"/>
          <w:szCs w:val="28"/>
          <w:lang w:val="kk-KZ"/>
        </w:rPr>
      </w:pPr>
      <w:r w:rsidRPr="006964CD">
        <w:rPr>
          <w:sz w:val="28"/>
          <w:szCs w:val="28"/>
          <w:lang w:val="kk-KZ"/>
        </w:rPr>
        <w:t xml:space="preserve">            </w:t>
      </w:r>
    </w:p>
    <w:sectPr w:rsidR="00FB2B00" w:rsidRPr="00C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336C"/>
    <w:multiLevelType w:val="hybridMultilevel"/>
    <w:tmpl w:val="DD3CC0AC"/>
    <w:lvl w:ilvl="0" w:tplc="BEA8E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D6"/>
    <w:rsid w:val="0000469B"/>
    <w:rsid w:val="00073DFD"/>
    <w:rsid w:val="000A1E39"/>
    <w:rsid w:val="00107551"/>
    <w:rsid w:val="001330C3"/>
    <w:rsid w:val="001373C9"/>
    <w:rsid w:val="001A50FE"/>
    <w:rsid w:val="00262E60"/>
    <w:rsid w:val="00272D7C"/>
    <w:rsid w:val="00272E5F"/>
    <w:rsid w:val="00286A61"/>
    <w:rsid w:val="002A0B52"/>
    <w:rsid w:val="002F0D48"/>
    <w:rsid w:val="00376A73"/>
    <w:rsid w:val="00437192"/>
    <w:rsid w:val="0047101D"/>
    <w:rsid w:val="00476F82"/>
    <w:rsid w:val="004E4DA1"/>
    <w:rsid w:val="00597DD6"/>
    <w:rsid w:val="005F1E21"/>
    <w:rsid w:val="006477AC"/>
    <w:rsid w:val="006A3D4F"/>
    <w:rsid w:val="006C3883"/>
    <w:rsid w:val="007300AE"/>
    <w:rsid w:val="007C3E39"/>
    <w:rsid w:val="007E2E8A"/>
    <w:rsid w:val="007E7274"/>
    <w:rsid w:val="008E4EB5"/>
    <w:rsid w:val="00941066"/>
    <w:rsid w:val="009846C9"/>
    <w:rsid w:val="00991FF2"/>
    <w:rsid w:val="009F303A"/>
    <w:rsid w:val="00A564E6"/>
    <w:rsid w:val="00AB7FE5"/>
    <w:rsid w:val="00AF4EC5"/>
    <w:rsid w:val="00C074A8"/>
    <w:rsid w:val="00C47DF4"/>
    <w:rsid w:val="00CB018C"/>
    <w:rsid w:val="00D109FD"/>
    <w:rsid w:val="00D25AE4"/>
    <w:rsid w:val="00DB45CB"/>
    <w:rsid w:val="00E121B4"/>
    <w:rsid w:val="00E2458C"/>
    <w:rsid w:val="00E42AB8"/>
    <w:rsid w:val="00EB1D43"/>
    <w:rsid w:val="00F63806"/>
    <w:rsid w:val="00F8699E"/>
    <w:rsid w:val="00F91537"/>
    <w:rsid w:val="00FB2B00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30BF-61B1-4EAA-9BFF-7B503084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43"/>
    <w:pPr>
      <w:ind w:left="720"/>
      <w:contextualSpacing/>
    </w:pPr>
  </w:style>
  <w:style w:type="paragraph" w:styleId="a4">
    <w:name w:val="Normal (Web)"/>
    <w:basedOn w:val="a"/>
    <w:uiPriority w:val="99"/>
    <w:rsid w:val="00FB2B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Ерманова Назерке Актурланкызы</dc:creator>
  <cp:keywords/>
  <dc:description/>
  <cp:lastModifiedBy>Ерманова Назерке Актурланкызы</cp:lastModifiedBy>
  <cp:revision>50</cp:revision>
  <dcterms:created xsi:type="dcterms:W3CDTF">2022-04-06T11:50:00Z</dcterms:created>
  <dcterms:modified xsi:type="dcterms:W3CDTF">2022-04-13T12:54:00Z</dcterms:modified>
</cp:coreProperties>
</file>